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3B2F" w:rsidRPr="00533B2F" w:rsidRDefault="00533B2F" w:rsidP="00533B2F">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533B2F">
        <w:rPr>
          <w:rFonts w:ascii="Times New Roman" w:eastAsia="Times New Roman" w:hAnsi="Times New Roman" w:cs="Times New Roman"/>
          <w:b/>
          <w:bCs/>
          <w:kern w:val="36"/>
          <w:sz w:val="48"/>
          <w:szCs w:val="48"/>
          <w:lang w:eastAsia="ru-RU"/>
        </w:rPr>
        <w:t>Конвенция о правах ребёнка</w:t>
      </w:r>
    </w:p>
    <w:p w:rsidR="00FA44F4" w:rsidRDefault="00533B2F" w:rsidP="00533B2F">
      <w:r w:rsidRPr="00533B2F">
        <w:rPr>
          <w:rFonts w:ascii="Times New Roman" w:eastAsia="Times New Roman" w:hAnsi="Times New Roman" w:cs="Times New Roman"/>
          <w:sz w:val="24"/>
          <w:szCs w:val="24"/>
          <w:lang w:eastAsia="ru-RU"/>
        </w:rPr>
        <w:t xml:space="preserve">Конвенция о правах ребёнка </w:t>
      </w:r>
      <w:r w:rsidRPr="00533B2F">
        <w:rPr>
          <w:rFonts w:ascii="Times New Roman" w:eastAsia="Times New Roman" w:hAnsi="Times New Roman" w:cs="Times New Roman"/>
          <w:sz w:val="24"/>
          <w:szCs w:val="24"/>
          <w:lang w:eastAsia="ru-RU"/>
        </w:rPr>
        <w:br/>
      </w:r>
      <w:r w:rsidRPr="00533B2F">
        <w:rPr>
          <w:rFonts w:ascii="Times New Roman" w:eastAsia="Times New Roman" w:hAnsi="Times New Roman" w:cs="Times New Roman"/>
          <w:sz w:val="24"/>
          <w:szCs w:val="24"/>
          <w:lang w:eastAsia="ru-RU"/>
        </w:rPr>
        <w:br/>
        <w:t xml:space="preserve">Конвенция принята единогласно Генеральной Ассамблеей ООН 20 ноября 1989 года </w:t>
      </w:r>
      <w:r w:rsidRPr="00533B2F">
        <w:rPr>
          <w:rFonts w:ascii="Times New Roman" w:eastAsia="Times New Roman" w:hAnsi="Times New Roman" w:cs="Times New Roman"/>
          <w:sz w:val="24"/>
          <w:szCs w:val="24"/>
          <w:lang w:eastAsia="ru-RU"/>
        </w:rPr>
        <w:br/>
        <w:t xml:space="preserve">и открыта для подписания, ратификации и присоединения. </w:t>
      </w:r>
      <w:r w:rsidRPr="00533B2F">
        <w:rPr>
          <w:rFonts w:ascii="Times New Roman" w:eastAsia="Times New Roman" w:hAnsi="Times New Roman" w:cs="Times New Roman"/>
          <w:sz w:val="24"/>
          <w:szCs w:val="24"/>
          <w:lang w:eastAsia="ru-RU"/>
        </w:rPr>
        <w:br/>
      </w:r>
      <w:r w:rsidRPr="00533B2F">
        <w:rPr>
          <w:rFonts w:ascii="Times New Roman" w:eastAsia="Times New Roman" w:hAnsi="Times New Roman" w:cs="Times New Roman"/>
          <w:sz w:val="24"/>
          <w:szCs w:val="24"/>
          <w:lang w:eastAsia="ru-RU"/>
        </w:rPr>
        <w:br/>
        <w:t xml:space="preserve">Конвенция вступила в силу 2 сентября 1990 года в соответствии со статьей 49. </w:t>
      </w:r>
      <w:r w:rsidRPr="00533B2F">
        <w:rPr>
          <w:rFonts w:ascii="Times New Roman" w:eastAsia="Times New Roman" w:hAnsi="Times New Roman" w:cs="Times New Roman"/>
          <w:sz w:val="24"/>
          <w:szCs w:val="24"/>
          <w:lang w:eastAsia="ru-RU"/>
        </w:rPr>
        <w:br/>
        <w:t xml:space="preserve">Конвенция ратифицирована Верховным Советом СССР 13 июня 1990 года. </w:t>
      </w:r>
      <w:r w:rsidRPr="00533B2F">
        <w:rPr>
          <w:rFonts w:ascii="Times New Roman" w:eastAsia="Times New Roman" w:hAnsi="Times New Roman" w:cs="Times New Roman"/>
          <w:sz w:val="24"/>
          <w:szCs w:val="24"/>
          <w:lang w:eastAsia="ru-RU"/>
        </w:rPr>
        <w:br/>
        <w:t xml:space="preserve">Конвенция вступила в силу для Российской Федерации 15 сентября 1990 года. </w:t>
      </w:r>
      <w:r w:rsidRPr="00533B2F">
        <w:rPr>
          <w:rFonts w:ascii="Times New Roman" w:eastAsia="Times New Roman" w:hAnsi="Times New Roman" w:cs="Times New Roman"/>
          <w:sz w:val="24"/>
          <w:szCs w:val="24"/>
          <w:lang w:eastAsia="ru-RU"/>
        </w:rPr>
        <w:br/>
        <w:t xml:space="preserve">ПРЕАМБУЛА </w:t>
      </w:r>
      <w:r w:rsidRPr="00533B2F">
        <w:rPr>
          <w:rFonts w:ascii="Times New Roman" w:eastAsia="Times New Roman" w:hAnsi="Times New Roman" w:cs="Times New Roman"/>
          <w:sz w:val="24"/>
          <w:szCs w:val="24"/>
          <w:lang w:eastAsia="ru-RU"/>
        </w:rPr>
        <w:br/>
        <w:t xml:space="preserve">Государства-участники настоящей Конвенции, </w:t>
      </w:r>
      <w:r w:rsidRPr="00533B2F">
        <w:rPr>
          <w:rFonts w:ascii="Times New Roman" w:eastAsia="Times New Roman" w:hAnsi="Times New Roman" w:cs="Times New Roman"/>
          <w:sz w:val="24"/>
          <w:szCs w:val="24"/>
          <w:lang w:eastAsia="ru-RU"/>
        </w:rPr>
        <w:br/>
        <w:t xml:space="preserve">считая, что в соответствии с принципами, провозглашенными в Уставе Организации Объединенных Наций, признание присущего достоинства, равных и неотъемлемых прав всех членов общества является основой обеспечения свободы, справедливости и мира на Земле, </w:t>
      </w:r>
      <w:r w:rsidRPr="00533B2F">
        <w:rPr>
          <w:rFonts w:ascii="Times New Roman" w:eastAsia="Times New Roman" w:hAnsi="Times New Roman" w:cs="Times New Roman"/>
          <w:sz w:val="24"/>
          <w:szCs w:val="24"/>
          <w:lang w:eastAsia="ru-RU"/>
        </w:rPr>
        <w:br/>
      </w:r>
      <w:r w:rsidRPr="00533B2F">
        <w:rPr>
          <w:rFonts w:ascii="Times New Roman" w:eastAsia="Times New Roman" w:hAnsi="Times New Roman" w:cs="Times New Roman"/>
          <w:sz w:val="24"/>
          <w:szCs w:val="24"/>
          <w:lang w:eastAsia="ru-RU"/>
        </w:rPr>
        <w:br/>
        <w:t xml:space="preserve">принимая во внимание,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содействовать социальному прогрессу и улучшению условий жизни при большей свободе, </w:t>
      </w:r>
      <w:r w:rsidRPr="00533B2F">
        <w:rPr>
          <w:rFonts w:ascii="Times New Roman" w:eastAsia="Times New Roman" w:hAnsi="Times New Roman" w:cs="Times New Roman"/>
          <w:sz w:val="24"/>
          <w:szCs w:val="24"/>
          <w:lang w:eastAsia="ru-RU"/>
        </w:rPr>
        <w:br/>
      </w:r>
      <w:r w:rsidRPr="00533B2F">
        <w:rPr>
          <w:rFonts w:ascii="Times New Roman" w:eastAsia="Times New Roman" w:hAnsi="Times New Roman" w:cs="Times New Roman"/>
          <w:sz w:val="24"/>
          <w:szCs w:val="24"/>
          <w:lang w:eastAsia="ru-RU"/>
        </w:rPr>
        <w:br/>
      </w:r>
      <w:r w:rsidRPr="00533B2F">
        <w:rPr>
          <w:rFonts w:ascii="Times New Roman" w:eastAsia="Times New Roman" w:hAnsi="Times New Roman" w:cs="Times New Roman"/>
          <w:sz w:val="24"/>
          <w:szCs w:val="24"/>
          <w:lang w:eastAsia="ru-RU"/>
        </w:rPr>
        <w:br/>
        <w:t xml:space="preserve">признавая, что Организация Объединенных Наций во Всеобщей декларации прав человека и в Международных пактах о правах человека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 иные убеждения, национальное или социальное происхождение, имущественное положение, рождение или иные обстоятельства, </w:t>
      </w:r>
      <w:r w:rsidRPr="00533B2F">
        <w:rPr>
          <w:rFonts w:ascii="Times New Roman" w:eastAsia="Times New Roman" w:hAnsi="Times New Roman" w:cs="Times New Roman"/>
          <w:sz w:val="24"/>
          <w:szCs w:val="24"/>
          <w:lang w:eastAsia="ru-RU"/>
        </w:rPr>
        <w:br/>
      </w:r>
      <w:r w:rsidRPr="00533B2F">
        <w:rPr>
          <w:rFonts w:ascii="Times New Roman" w:eastAsia="Times New Roman" w:hAnsi="Times New Roman" w:cs="Times New Roman"/>
          <w:sz w:val="24"/>
          <w:szCs w:val="24"/>
          <w:lang w:eastAsia="ru-RU"/>
        </w:rPr>
        <w:br/>
        <w:t xml:space="preserve">напоминая, что Организация Объединенных Наций во Всеобщей декларации прав человека провозгласила, что дети имеют право на особую заботу и помощь, </w:t>
      </w:r>
      <w:r w:rsidRPr="00533B2F">
        <w:rPr>
          <w:rFonts w:ascii="Times New Roman" w:eastAsia="Times New Roman" w:hAnsi="Times New Roman" w:cs="Times New Roman"/>
          <w:sz w:val="24"/>
          <w:szCs w:val="24"/>
          <w:lang w:eastAsia="ru-RU"/>
        </w:rPr>
        <w:br/>
      </w:r>
      <w:r w:rsidRPr="00533B2F">
        <w:rPr>
          <w:rFonts w:ascii="Times New Roman" w:eastAsia="Times New Roman" w:hAnsi="Times New Roman" w:cs="Times New Roman"/>
          <w:sz w:val="24"/>
          <w:szCs w:val="24"/>
          <w:lang w:eastAsia="ru-RU"/>
        </w:rPr>
        <w:br/>
        <w:t xml:space="preserve">убежденные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тем чтобы она могла полностью возложить на себя обязанности в рамках общества, </w:t>
      </w:r>
      <w:r w:rsidRPr="00533B2F">
        <w:rPr>
          <w:rFonts w:ascii="Times New Roman" w:eastAsia="Times New Roman" w:hAnsi="Times New Roman" w:cs="Times New Roman"/>
          <w:sz w:val="24"/>
          <w:szCs w:val="24"/>
          <w:lang w:eastAsia="ru-RU"/>
        </w:rPr>
        <w:br/>
      </w:r>
      <w:r w:rsidRPr="00533B2F">
        <w:rPr>
          <w:rFonts w:ascii="Times New Roman" w:eastAsia="Times New Roman" w:hAnsi="Times New Roman" w:cs="Times New Roman"/>
          <w:sz w:val="24"/>
          <w:szCs w:val="24"/>
          <w:lang w:eastAsia="ru-RU"/>
        </w:rPr>
        <w:br/>
        <w:t xml:space="preserve">признавая, что ребенку для полного и гармоничного развития его личности необходимо расти в семейном окружении, в атмосфере счастья, любви и понимания, </w:t>
      </w:r>
      <w:r w:rsidRPr="00533B2F">
        <w:rPr>
          <w:rFonts w:ascii="Times New Roman" w:eastAsia="Times New Roman" w:hAnsi="Times New Roman" w:cs="Times New Roman"/>
          <w:sz w:val="24"/>
          <w:szCs w:val="24"/>
          <w:lang w:eastAsia="ru-RU"/>
        </w:rPr>
        <w:br/>
        <w:t xml:space="preserve">считая,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достоинства, терпимости, свободы, равенства и солидарности, </w:t>
      </w:r>
      <w:r w:rsidRPr="00533B2F">
        <w:rPr>
          <w:rFonts w:ascii="Times New Roman" w:eastAsia="Times New Roman" w:hAnsi="Times New Roman" w:cs="Times New Roman"/>
          <w:sz w:val="24"/>
          <w:szCs w:val="24"/>
          <w:lang w:eastAsia="ru-RU"/>
        </w:rPr>
        <w:br/>
      </w:r>
      <w:r w:rsidRPr="00533B2F">
        <w:rPr>
          <w:rFonts w:ascii="Times New Roman" w:eastAsia="Times New Roman" w:hAnsi="Times New Roman" w:cs="Times New Roman"/>
          <w:sz w:val="24"/>
          <w:szCs w:val="24"/>
          <w:lang w:eastAsia="ru-RU"/>
        </w:rPr>
        <w:br/>
        <w:t xml:space="preserve">принимая во внимание, что необходимость в такой особой защите ребенка была предусмотрена в Женевской декларации прав ребенка 1924 года и Декларации прав ребенка, принятой Генеральной Ассамблеей 20 ноября 1959 года, и признана во Всеобщей </w:t>
      </w:r>
      <w:r w:rsidRPr="00533B2F">
        <w:rPr>
          <w:rFonts w:ascii="Times New Roman" w:eastAsia="Times New Roman" w:hAnsi="Times New Roman" w:cs="Times New Roman"/>
          <w:sz w:val="24"/>
          <w:szCs w:val="24"/>
          <w:lang w:eastAsia="ru-RU"/>
        </w:rPr>
        <w:lastRenderedPageBreak/>
        <w:t xml:space="preserve">декларации прав человека, в Международном пакте о гражданских и политических правах (в частности, в статьях 23 и 24), в Международном пакте об экономических, социальных и культурных правах (в частности в статье 10), а также в уставах и соответствующих документах специализированных учреждений и международных организаций, занимающимися вопросами благополучия детей, </w:t>
      </w:r>
      <w:r w:rsidRPr="00533B2F">
        <w:rPr>
          <w:rFonts w:ascii="Times New Roman" w:eastAsia="Times New Roman" w:hAnsi="Times New Roman" w:cs="Times New Roman"/>
          <w:sz w:val="24"/>
          <w:szCs w:val="24"/>
          <w:lang w:eastAsia="ru-RU"/>
        </w:rPr>
        <w:br/>
      </w:r>
      <w:r w:rsidRPr="00533B2F">
        <w:rPr>
          <w:rFonts w:ascii="Times New Roman" w:eastAsia="Times New Roman" w:hAnsi="Times New Roman" w:cs="Times New Roman"/>
          <w:sz w:val="24"/>
          <w:szCs w:val="24"/>
          <w:lang w:eastAsia="ru-RU"/>
        </w:rPr>
        <w:br/>
        <w:t xml:space="preserve">принимая во внимание, что, как указано в Декларации прав ребенка,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 </w:t>
      </w:r>
      <w:r w:rsidRPr="00533B2F">
        <w:rPr>
          <w:rFonts w:ascii="Times New Roman" w:eastAsia="Times New Roman" w:hAnsi="Times New Roman" w:cs="Times New Roman"/>
          <w:sz w:val="24"/>
          <w:szCs w:val="24"/>
          <w:lang w:eastAsia="ru-RU"/>
        </w:rPr>
        <w:br/>
      </w:r>
      <w:r w:rsidRPr="00533B2F">
        <w:rPr>
          <w:rFonts w:ascii="Times New Roman" w:eastAsia="Times New Roman" w:hAnsi="Times New Roman" w:cs="Times New Roman"/>
          <w:sz w:val="24"/>
          <w:szCs w:val="24"/>
          <w:lang w:eastAsia="ru-RU"/>
        </w:rPr>
        <w:br/>
        <w:t xml:space="preserve">ссылаясь на положения </w:t>
      </w:r>
      <w:r w:rsidRPr="00533B2F">
        <w:rPr>
          <w:rFonts w:ascii="Times New Roman" w:eastAsia="Times New Roman" w:hAnsi="Times New Roman" w:cs="Times New Roman"/>
          <w:sz w:val="24"/>
          <w:szCs w:val="24"/>
          <w:lang w:eastAsia="ru-RU"/>
        </w:rPr>
        <w:br/>
        <w:t xml:space="preserve">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 </w:t>
      </w:r>
      <w:r w:rsidRPr="00533B2F">
        <w:rPr>
          <w:rFonts w:ascii="Times New Roman" w:eastAsia="Times New Roman" w:hAnsi="Times New Roman" w:cs="Times New Roman"/>
          <w:sz w:val="24"/>
          <w:szCs w:val="24"/>
          <w:lang w:eastAsia="ru-RU"/>
        </w:rPr>
        <w:br/>
      </w:r>
      <w:r w:rsidRPr="00533B2F">
        <w:rPr>
          <w:rFonts w:ascii="Times New Roman" w:eastAsia="Times New Roman" w:hAnsi="Times New Roman" w:cs="Times New Roman"/>
          <w:sz w:val="24"/>
          <w:szCs w:val="24"/>
          <w:lang w:eastAsia="ru-RU"/>
        </w:rPr>
        <w:br/>
        <w:t xml:space="preserve">Минимальных стандартных правил Организации Объединенных Наций, касающихся отправления правосудия в отношении несовершеннолетних («Пекинские правила») и </w:t>
      </w:r>
      <w:r w:rsidRPr="00533B2F">
        <w:rPr>
          <w:rFonts w:ascii="Times New Roman" w:eastAsia="Times New Roman" w:hAnsi="Times New Roman" w:cs="Times New Roman"/>
          <w:sz w:val="24"/>
          <w:szCs w:val="24"/>
          <w:lang w:eastAsia="ru-RU"/>
        </w:rPr>
        <w:br/>
      </w:r>
      <w:r w:rsidRPr="00533B2F">
        <w:rPr>
          <w:rFonts w:ascii="Times New Roman" w:eastAsia="Times New Roman" w:hAnsi="Times New Roman" w:cs="Times New Roman"/>
          <w:sz w:val="24"/>
          <w:szCs w:val="24"/>
          <w:lang w:eastAsia="ru-RU"/>
        </w:rPr>
        <w:br/>
        <w:t xml:space="preserve">Декларации о защите женщин и детей в чрезвычайных обстоятельствах и в период вооруженных конфликтов, </w:t>
      </w:r>
      <w:r w:rsidRPr="00533B2F">
        <w:rPr>
          <w:rFonts w:ascii="Times New Roman" w:eastAsia="Times New Roman" w:hAnsi="Times New Roman" w:cs="Times New Roman"/>
          <w:sz w:val="24"/>
          <w:szCs w:val="24"/>
          <w:lang w:eastAsia="ru-RU"/>
        </w:rPr>
        <w:br/>
      </w:r>
      <w:r w:rsidRPr="00533B2F">
        <w:rPr>
          <w:rFonts w:ascii="Times New Roman" w:eastAsia="Times New Roman" w:hAnsi="Times New Roman" w:cs="Times New Roman"/>
          <w:sz w:val="24"/>
          <w:szCs w:val="24"/>
          <w:lang w:eastAsia="ru-RU"/>
        </w:rPr>
        <w:br/>
        <w:t xml:space="preserve">признавая, что во всех странах мира есть дети, живущие в исключительно трудных условиях, и что такие дети нуждаются в особом внимании, </w:t>
      </w:r>
      <w:r w:rsidRPr="00533B2F">
        <w:rPr>
          <w:rFonts w:ascii="Times New Roman" w:eastAsia="Times New Roman" w:hAnsi="Times New Roman" w:cs="Times New Roman"/>
          <w:sz w:val="24"/>
          <w:szCs w:val="24"/>
          <w:lang w:eastAsia="ru-RU"/>
        </w:rPr>
        <w:br/>
      </w:r>
      <w:r w:rsidRPr="00533B2F">
        <w:rPr>
          <w:rFonts w:ascii="Times New Roman" w:eastAsia="Times New Roman" w:hAnsi="Times New Roman" w:cs="Times New Roman"/>
          <w:sz w:val="24"/>
          <w:szCs w:val="24"/>
          <w:lang w:eastAsia="ru-RU"/>
        </w:rPr>
        <w:br/>
        <w:t xml:space="preserve">учитывая должным образом важность традиций и культурных ценностей каждого народа для защиты и гармоничного развития ребенка, </w:t>
      </w:r>
      <w:r w:rsidRPr="00533B2F">
        <w:rPr>
          <w:rFonts w:ascii="Times New Roman" w:eastAsia="Times New Roman" w:hAnsi="Times New Roman" w:cs="Times New Roman"/>
          <w:sz w:val="24"/>
          <w:szCs w:val="24"/>
          <w:lang w:eastAsia="ru-RU"/>
        </w:rPr>
        <w:br/>
      </w:r>
      <w:r w:rsidRPr="00533B2F">
        <w:rPr>
          <w:rFonts w:ascii="Times New Roman" w:eastAsia="Times New Roman" w:hAnsi="Times New Roman" w:cs="Times New Roman"/>
          <w:sz w:val="24"/>
          <w:szCs w:val="24"/>
          <w:lang w:eastAsia="ru-RU"/>
        </w:rPr>
        <w:br/>
        <w:t xml:space="preserve">признавая важность международного сотрудничества для улучшения условий жизни детей в каждой стране, в частности в развивающихся странах, </w:t>
      </w:r>
      <w:r w:rsidRPr="00533B2F">
        <w:rPr>
          <w:rFonts w:ascii="Times New Roman" w:eastAsia="Times New Roman" w:hAnsi="Times New Roman" w:cs="Times New Roman"/>
          <w:sz w:val="24"/>
          <w:szCs w:val="24"/>
          <w:lang w:eastAsia="ru-RU"/>
        </w:rPr>
        <w:br/>
        <w:t xml:space="preserve">согласились о нижеследующем: </w:t>
      </w:r>
      <w:r w:rsidRPr="00533B2F">
        <w:rPr>
          <w:rFonts w:ascii="Times New Roman" w:eastAsia="Times New Roman" w:hAnsi="Times New Roman" w:cs="Times New Roman"/>
          <w:sz w:val="24"/>
          <w:szCs w:val="24"/>
          <w:lang w:eastAsia="ru-RU"/>
        </w:rPr>
        <w:br/>
        <w:t xml:space="preserve">ЧАСТЬ 1 </w:t>
      </w:r>
      <w:r w:rsidRPr="00533B2F">
        <w:rPr>
          <w:rFonts w:ascii="Times New Roman" w:eastAsia="Times New Roman" w:hAnsi="Times New Roman" w:cs="Times New Roman"/>
          <w:sz w:val="24"/>
          <w:szCs w:val="24"/>
          <w:lang w:eastAsia="ru-RU"/>
        </w:rPr>
        <w:br/>
        <w:t xml:space="preserve">Статья 1 </w:t>
      </w:r>
      <w:r w:rsidRPr="00533B2F">
        <w:rPr>
          <w:rFonts w:ascii="Times New Roman" w:eastAsia="Times New Roman" w:hAnsi="Times New Roman" w:cs="Times New Roman"/>
          <w:sz w:val="24"/>
          <w:szCs w:val="24"/>
          <w:lang w:eastAsia="ru-RU"/>
        </w:rPr>
        <w:br/>
        <w:t xml:space="preserve">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 </w:t>
      </w:r>
      <w:r w:rsidRPr="00533B2F">
        <w:rPr>
          <w:rFonts w:ascii="Times New Roman" w:eastAsia="Times New Roman" w:hAnsi="Times New Roman" w:cs="Times New Roman"/>
          <w:sz w:val="24"/>
          <w:szCs w:val="24"/>
          <w:lang w:eastAsia="ru-RU"/>
        </w:rPr>
        <w:br/>
        <w:t xml:space="preserve">Статья 2 </w:t>
      </w:r>
      <w:r w:rsidRPr="00533B2F">
        <w:rPr>
          <w:rFonts w:ascii="Times New Roman" w:eastAsia="Times New Roman" w:hAnsi="Times New Roman" w:cs="Times New Roman"/>
          <w:sz w:val="24"/>
          <w:szCs w:val="24"/>
          <w:lang w:eastAsia="ru-RU"/>
        </w:rPr>
        <w:br/>
        <w:t xml:space="preserve">1. 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или рождения ребенка, его родителей или законных опекунов или каких-либо иных обстоятельств. </w:t>
      </w:r>
      <w:r w:rsidRPr="00533B2F">
        <w:rPr>
          <w:rFonts w:ascii="Times New Roman" w:eastAsia="Times New Roman" w:hAnsi="Times New Roman" w:cs="Times New Roman"/>
          <w:sz w:val="24"/>
          <w:szCs w:val="24"/>
          <w:lang w:eastAsia="ru-RU"/>
        </w:rPr>
        <w:br/>
        <w:t xml:space="preserve">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иных убеждений ребенка, родителей ребенка, законных опекунов или иных членов семьи. </w:t>
      </w:r>
      <w:r w:rsidRPr="00533B2F">
        <w:rPr>
          <w:rFonts w:ascii="Times New Roman" w:eastAsia="Times New Roman" w:hAnsi="Times New Roman" w:cs="Times New Roman"/>
          <w:sz w:val="24"/>
          <w:szCs w:val="24"/>
          <w:lang w:eastAsia="ru-RU"/>
        </w:rPr>
        <w:br/>
        <w:t xml:space="preserve">Статья 3 </w:t>
      </w:r>
      <w:r w:rsidRPr="00533B2F">
        <w:rPr>
          <w:rFonts w:ascii="Times New Roman" w:eastAsia="Times New Roman" w:hAnsi="Times New Roman" w:cs="Times New Roman"/>
          <w:sz w:val="24"/>
          <w:szCs w:val="24"/>
          <w:lang w:eastAsia="ru-RU"/>
        </w:rPr>
        <w:br/>
        <w:t xml:space="preserve">1. Во всех действиях в отношении детей, независимо от того, предпринимаются они </w:t>
      </w:r>
      <w:r w:rsidRPr="00533B2F">
        <w:rPr>
          <w:rFonts w:ascii="Times New Roman" w:eastAsia="Times New Roman" w:hAnsi="Times New Roman" w:cs="Times New Roman"/>
          <w:sz w:val="24"/>
          <w:szCs w:val="24"/>
          <w:lang w:eastAsia="ru-RU"/>
        </w:rPr>
        <w:lastRenderedPageBreak/>
        <w:t xml:space="preserve">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 </w:t>
      </w:r>
      <w:r w:rsidRPr="00533B2F">
        <w:rPr>
          <w:rFonts w:ascii="Times New Roman" w:eastAsia="Times New Roman" w:hAnsi="Times New Roman" w:cs="Times New Roman"/>
          <w:sz w:val="24"/>
          <w:szCs w:val="24"/>
          <w:lang w:eastAsia="ru-RU"/>
        </w:rPr>
        <w:br/>
        <w:t xml:space="preserve">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 </w:t>
      </w:r>
      <w:r w:rsidRPr="00533B2F">
        <w:rPr>
          <w:rFonts w:ascii="Times New Roman" w:eastAsia="Times New Roman" w:hAnsi="Times New Roman" w:cs="Times New Roman"/>
          <w:sz w:val="24"/>
          <w:szCs w:val="24"/>
          <w:lang w:eastAsia="ru-RU"/>
        </w:rPr>
        <w:br/>
        <w:t xml:space="preserve">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сточки зрения численности и пригодности их персонала, а также компетентного надзора. </w:t>
      </w:r>
      <w:r w:rsidRPr="00533B2F">
        <w:rPr>
          <w:rFonts w:ascii="Times New Roman" w:eastAsia="Times New Roman" w:hAnsi="Times New Roman" w:cs="Times New Roman"/>
          <w:sz w:val="24"/>
          <w:szCs w:val="24"/>
          <w:lang w:eastAsia="ru-RU"/>
        </w:rPr>
        <w:br/>
        <w:t xml:space="preserve">Статья 4 </w:t>
      </w:r>
      <w:r w:rsidRPr="00533B2F">
        <w:rPr>
          <w:rFonts w:ascii="Times New Roman" w:eastAsia="Times New Roman" w:hAnsi="Times New Roman" w:cs="Times New Roman"/>
          <w:sz w:val="24"/>
          <w:szCs w:val="24"/>
          <w:lang w:eastAsia="ru-RU"/>
        </w:rPr>
        <w:br/>
        <w:t xml:space="preserve">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в максимальных рамках имеющихся у них ресурсов и, в случае необходимости, в рамках международного сотрудничества. </w:t>
      </w:r>
      <w:r w:rsidRPr="00533B2F">
        <w:rPr>
          <w:rFonts w:ascii="Times New Roman" w:eastAsia="Times New Roman" w:hAnsi="Times New Roman" w:cs="Times New Roman"/>
          <w:sz w:val="24"/>
          <w:szCs w:val="24"/>
          <w:lang w:eastAsia="ru-RU"/>
        </w:rPr>
        <w:br/>
        <w:t xml:space="preserve">Статья 5 </w:t>
      </w:r>
      <w:r w:rsidRPr="00533B2F">
        <w:rPr>
          <w:rFonts w:ascii="Times New Roman" w:eastAsia="Times New Roman" w:hAnsi="Times New Roman" w:cs="Times New Roman"/>
          <w:sz w:val="24"/>
          <w:szCs w:val="24"/>
          <w:lang w:eastAsia="ru-RU"/>
        </w:rPr>
        <w:br/>
        <w:t xml:space="preserve">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 </w:t>
      </w:r>
      <w:r w:rsidRPr="00533B2F">
        <w:rPr>
          <w:rFonts w:ascii="Times New Roman" w:eastAsia="Times New Roman" w:hAnsi="Times New Roman" w:cs="Times New Roman"/>
          <w:sz w:val="24"/>
          <w:szCs w:val="24"/>
          <w:lang w:eastAsia="ru-RU"/>
        </w:rPr>
        <w:br/>
        <w:t xml:space="preserve">Статья 6 </w:t>
      </w:r>
      <w:r w:rsidRPr="00533B2F">
        <w:rPr>
          <w:rFonts w:ascii="Times New Roman" w:eastAsia="Times New Roman" w:hAnsi="Times New Roman" w:cs="Times New Roman"/>
          <w:sz w:val="24"/>
          <w:szCs w:val="24"/>
          <w:lang w:eastAsia="ru-RU"/>
        </w:rPr>
        <w:br/>
        <w:t>1. Государства-участники признают, что каждый ребенок имеет неотъемлемое право на жизнь.</w:t>
      </w:r>
      <w:r w:rsidRPr="00533B2F">
        <w:rPr>
          <w:rFonts w:ascii="Times New Roman" w:eastAsia="Times New Roman" w:hAnsi="Times New Roman" w:cs="Times New Roman"/>
          <w:sz w:val="24"/>
          <w:szCs w:val="24"/>
          <w:lang w:eastAsia="ru-RU"/>
        </w:rPr>
        <w:br/>
        <w:t xml:space="preserve">2. Государства-участники обеспечивают в максимально возможной степени выживание и здоровое развитие ребенка. </w:t>
      </w:r>
      <w:r w:rsidRPr="00533B2F">
        <w:rPr>
          <w:rFonts w:ascii="Times New Roman" w:eastAsia="Times New Roman" w:hAnsi="Times New Roman" w:cs="Times New Roman"/>
          <w:sz w:val="24"/>
          <w:szCs w:val="24"/>
          <w:lang w:eastAsia="ru-RU"/>
        </w:rPr>
        <w:br/>
        <w:t xml:space="preserve">Статья 7 </w:t>
      </w:r>
      <w:r w:rsidRPr="00533B2F">
        <w:rPr>
          <w:rFonts w:ascii="Times New Roman" w:eastAsia="Times New Roman" w:hAnsi="Times New Roman" w:cs="Times New Roman"/>
          <w:sz w:val="24"/>
          <w:szCs w:val="24"/>
          <w:lang w:eastAsia="ru-RU"/>
        </w:rPr>
        <w:br/>
        <w:t>1. Ребенок регистрируется сразу же после рождения и с момента рождения имеет право на имя и на приобретение гражданства, а также, насколько это возможно, право знать своих родителей и право на их заботу.</w:t>
      </w:r>
      <w:r w:rsidRPr="00533B2F">
        <w:rPr>
          <w:rFonts w:ascii="Times New Roman" w:eastAsia="Times New Roman" w:hAnsi="Times New Roman" w:cs="Times New Roman"/>
          <w:sz w:val="24"/>
          <w:szCs w:val="24"/>
          <w:lang w:eastAsia="ru-RU"/>
        </w:rPr>
        <w:br/>
        <w:t xml:space="preserve">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 </w:t>
      </w:r>
      <w:r w:rsidRPr="00533B2F">
        <w:rPr>
          <w:rFonts w:ascii="Times New Roman" w:eastAsia="Times New Roman" w:hAnsi="Times New Roman" w:cs="Times New Roman"/>
          <w:sz w:val="24"/>
          <w:szCs w:val="24"/>
          <w:lang w:eastAsia="ru-RU"/>
        </w:rPr>
        <w:br/>
        <w:t xml:space="preserve">Статья 8 </w:t>
      </w:r>
      <w:r w:rsidRPr="00533B2F">
        <w:rPr>
          <w:rFonts w:ascii="Times New Roman" w:eastAsia="Times New Roman" w:hAnsi="Times New Roman" w:cs="Times New Roman"/>
          <w:sz w:val="24"/>
          <w:szCs w:val="24"/>
          <w:lang w:eastAsia="ru-RU"/>
        </w:rPr>
        <w:br/>
        <w:t xml:space="preserve">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 </w:t>
      </w:r>
      <w:r w:rsidRPr="00533B2F">
        <w:rPr>
          <w:rFonts w:ascii="Times New Roman" w:eastAsia="Times New Roman" w:hAnsi="Times New Roman" w:cs="Times New Roman"/>
          <w:sz w:val="24"/>
          <w:szCs w:val="24"/>
          <w:lang w:eastAsia="ru-RU"/>
        </w:rPr>
        <w:br/>
        <w:t xml:space="preserve">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 </w:t>
      </w:r>
      <w:r w:rsidRPr="00533B2F">
        <w:rPr>
          <w:rFonts w:ascii="Times New Roman" w:eastAsia="Times New Roman" w:hAnsi="Times New Roman" w:cs="Times New Roman"/>
          <w:sz w:val="24"/>
          <w:szCs w:val="24"/>
          <w:lang w:eastAsia="ru-RU"/>
        </w:rPr>
        <w:br/>
        <w:t xml:space="preserve">Статья 9 </w:t>
      </w:r>
      <w:r w:rsidRPr="00533B2F">
        <w:rPr>
          <w:rFonts w:ascii="Times New Roman" w:eastAsia="Times New Roman" w:hAnsi="Times New Roman" w:cs="Times New Roman"/>
          <w:sz w:val="24"/>
          <w:szCs w:val="24"/>
          <w:lang w:eastAsia="ru-RU"/>
        </w:rPr>
        <w:br/>
        <w:t xml:space="preserve">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w:t>
      </w:r>
      <w:r w:rsidRPr="00533B2F">
        <w:rPr>
          <w:rFonts w:ascii="Times New Roman" w:eastAsia="Times New Roman" w:hAnsi="Times New Roman" w:cs="Times New Roman"/>
          <w:sz w:val="24"/>
          <w:szCs w:val="24"/>
          <w:lang w:eastAsia="ru-RU"/>
        </w:rPr>
        <w:lastRenderedPageBreak/>
        <w:t xml:space="preserve">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 </w:t>
      </w:r>
      <w:r w:rsidRPr="00533B2F">
        <w:rPr>
          <w:rFonts w:ascii="Times New Roman" w:eastAsia="Times New Roman" w:hAnsi="Times New Roman" w:cs="Times New Roman"/>
          <w:sz w:val="24"/>
          <w:szCs w:val="24"/>
          <w:lang w:eastAsia="ru-RU"/>
        </w:rPr>
        <w:br/>
        <w:t xml:space="preserve">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 </w:t>
      </w:r>
      <w:r w:rsidRPr="00533B2F">
        <w:rPr>
          <w:rFonts w:ascii="Times New Roman" w:eastAsia="Times New Roman" w:hAnsi="Times New Roman" w:cs="Times New Roman"/>
          <w:sz w:val="24"/>
          <w:szCs w:val="24"/>
          <w:lang w:eastAsia="ru-RU"/>
        </w:rPr>
        <w:br/>
        <w:t xml:space="preserve">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 </w:t>
      </w:r>
      <w:r w:rsidRPr="00533B2F">
        <w:rPr>
          <w:rFonts w:ascii="Times New Roman" w:eastAsia="Times New Roman" w:hAnsi="Times New Roman" w:cs="Times New Roman"/>
          <w:sz w:val="24"/>
          <w:szCs w:val="24"/>
          <w:lang w:eastAsia="ru-RU"/>
        </w:rPr>
        <w:br/>
        <w:t xml:space="preserve">4. 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 местонахождения отсутствующего члена/членов семьи, если предоставление этой информации не наносит ущерба благосостоянию ребенка. </w:t>
      </w:r>
      <w:r w:rsidRPr="00533B2F">
        <w:rPr>
          <w:rFonts w:ascii="Times New Roman" w:eastAsia="Times New Roman" w:hAnsi="Times New Roman" w:cs="Times New Roman"/>
          <w:sz w:val="24"/>
          <w:szCs w:val="24"/>
          <w:lang w:eastAsia="ru-RU"/>
        </w:rPr>
        <w:br/>
        <w:t xml:space="preserve">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лица/лиц. </w:t>
      </w:r>
      <w:r w:rsidRPr="00533B2F">
        <w:rPr>
          <w:rFonts w:ascii="Times New Roman" w:eastAsia="Times New Roman" w:hAnsi="Times New Roman" w:cs="Times New Roman"/>
          <w:sz w:val="24"/>
          <w:szCs w:val="24"/>
          <w:lang w:eastAsia="ru-RU"/>
        </w:rPr>
        <w:br/>
        <w:t xml:space="preserve">Статья 10 </w:t>
      </w:r>
      <w:r w:rsidRPr="00533B2F">
        <w:rPr>
          <w:rFonts w:ascii="Times New Roman" w:eastAsia="Times New Roman" w:hAnsi="Times New Roman" w:cs="Times New Roman"/>
          <w:sz w:val="24"/>
          <w:szCs w:val="24"/>
          <w:lang w:eastAsia="ru-RU"/>
        </w:rPr>
        <w:br/>
        <w:t xml:space="preserve">1. В соответствии с обязательством государств-участников по пункту 1 статьи 9 заявления ребенка и его родителей на въезд в государство-участник или выезд из него с целью воссоединения семьи должны рассматриваться государствами-участниками позитивным, гуманным и оперативным образом. </w:t>
      </w:r>
      <w:r w:rsidRPr="00533B2F">
        <w:rPr>
          <w:rFonts w:ascii="Times New Roman" w:eastAsia="Times New Roman" w:hAnsi="Times New Roman" w:cs="Times New Roman"/>
          <w:sz w:val="24"/>
          <w:szCs w:val="24"/>
          <w:lang w:eastAsia="ru-RU"/>
        </w:rPr>
        <w:br/>
        <w:t xml:space="preserve">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 </w:t>
      </w:r>
      <w:r w:rsidRPr="00533B2F">
        <w:rPr>
          <w:rFonts w:ascii="Times New Roman" w:eastAsia="Times New Roman" w:hAnsi="Times New Roman" w:cs="Times New Roman"/>
          <w:sz w:val="24"/>
          <w:szCs w:val="24"/>
          <w:lang w:eastAsia="ru-RU"/>
        </w:rPr>
        <w:br/>
        <w:t xml:space="preserve">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1 статьи 9 государства-участники уважают право ребенка и его родителей покидать любую страну, включая 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(order public), здоровья или нравственности населения или прав и свобод других лиц, и совместимы с признанными в настоящей Конвенции другими правами. </w:t>
      </w:r>
      <w:r w:rsidRPr="00533B2F">
        <w:rPr>
          <w:rFonts w:ascii="Times New Roman" w:eastAsia="Times New Roman" w:hAnsi="Times New Roman" w:cs="Times New Roman"/>
          <w:sz w:val="24"/>
          <w:szCs w:val="24"/>
          <w:lang w:eastAsia="ru-RU"/>
        </w:rPr>
        <w:br/>
        <w:t xml:space="preserve">Статья 11 </w:t>
      </w:r>
      <w:r w:rsidRPr="00533B2F">
        <w:rPr>
          <w:rFonts w:ascii="Times New Roman" w:eastAsia="Times New Roman" w:hAnsi="Times New Roman" w:cs="Times New Roman"/>
          <w:sz w:val="24"/>
          <w:szCs w:val="24"/>
          <w:lang w:eastAsia="ru-RU"/>
        </w:rPr>
        <w:br/>
        <w:t xml:space="preserve">1. Государства-участники принимают меры для борьбы с незаконным перемещением и невозвращением детей из-за границы. </w:t>
      </w:r>
      <w:r w:rsidRPr="00533B2F">
        <w:rPr>
          <w:rFonts w:ascii="Times New Roman" w:eastAsia="Times New Roman" w:hAnsi="Times New Roman" w:cs="Times New Roman"/>
          <w:sz w:val="24"/>
          <w:szCs w:val="24"/>
          <w:lang w:eastAsia="ru-RU"/>
        </w:rPr>
        <w:br/>
        <w:t xml:space="preserve">2. С этой целью государства-участники содействуют заключению двусторонних или многосторонних соглашений или присоединяются к действующим соглашениям. </w:t>
      </w:r>
      <w:r w:rsidRPr="00533B2F">
        <w:rPr>
          <w:rFonts w:ascii="Times New Roman" w:eastAsia="Times New Roman" w:hAnsi="Times New Roman" w:cs="Times New Roman"/>
          <w:sz w:val="24"/>
          <w:szCs w:val="24"/>
          <w:lang w:eastAsia="ru-RU"/>
        </w:rPr>
        <w:br/>
        <w:t xml:space="preserve">Статья 12 </w:t>
      </w:r>
      <w:r w:rsidRPr="00533B2F">
        <w:rPr>
          <w:rFonts w:ascii="Times New Roman" w:eastAsia="Times New Roman" w:hAnsi="Times New Roman" w:cs="Times New Roman"/>
          <w:sz w:val="24"/>
          <w:szCs w:val="24"/>
          <w:lang w:eastAsia="ru-RU"/>
        </w:rPr>
        <w:br/>
        <w:t xml:space="preserve">1. Государства-участники обеспечивают ребенку, способному сформулировать свои собственные взгляды, право свободно выражать эти взгляды по всем вопросам, </w:t>
      </w:r>
      <w:r w:rsidRPr="00533B2F">
        <w:rPr>
          <w:rFonts w:ascii="Times New Roman" w:eastAsia="Times New Roman" w:hAnsi="Times New Roman" w:cs="Times New Roman"/>
          <w:sz w:val="24"/>
          <w:szCs w:val="24"/>
          <w:lang w:eastAsia="ru-RU"/>
        </w:rPr>
        <w:lastRenderedPageBreak/>
        <w:t>затрагивающим ребенка, причем взглядам ребенка уделяется должное внимание в соответствии с возрастом и зрелостью ребенка.</w:t>
      </w:r>
      <w:r w:rsidRPr="00533B2F">
        <w:rPr>
          <w:rFonts w:ascii="Times New Roman" w:eastAsia="Times New Roman" w:hAnsi="Times New Roman" w:cs="Times New Roman"/>
          <w:sz w:val="24"/>
          <w:szCs w:val="24"/>
          <w:lang w:eastAsia="ru-RU"/>
        </w:rPr>
        <w:br/>
        <w:t xml:space="preserve">2.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 </w:t>
      </w:r>
      <w:r w:rsidRPr="00533B2F">
        <w:rPr>
          <w:rFonts w:ascii="Times New Roman" w:eastAsia="Times New Roman" w:hAnsi="Times New Roman" w:cs="Times New Roman"/>
          <w:sz w:val="24"/>
          <w:szCs w:val="24"/>
          <w:lang w:eastAsia="ru-RU"/>
        </w:rPr>
        <w:br/>
        <w:t xml:space="preserve">Статья 13 </w:t>
      </w:r>
      <w:r w:rsidRPr="00533B2F">
        <w:rPr>
          <w:rFonts w:ascii="Times New Roman" w:eastAsia="Times New Roman" w:hAnsi="Times New Roman" w:cs="Times New Roman"/>
          <w:sz w:val="24"/>
          <w:szCs w:val="24"/>
          <w:lang w:eastAsia="ru-RU"/>
        </w:rPr>
        <w:br/>
        <w:t>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w:t>
      </w:r>
      <w:r w:rsidRPr="00533B2F">
        <w:rPr>
          <w:rFonts w:ascii="Times New Roman" w:eastAsia="Times New Roman" w:hAnsi="Times New Roman" w:cs="Times New Roman"/>
          <w:sz w:val="24"/>
          <w:szCs w:val="24"/>
          <w:lang w:eastAsia="ru-RU"/>
        </w:rPr>
        <w:br/>
        <w:t>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w:t>
      </w:r>
      <w:r w:rsidRPr="00533B2F">
        <w:rPr>
          <w:rFonts w:ascii="Times New Roman" w:eastAsia="Times New Roman" w:hAnsi="Times New Roman" w:cs="Times New Roman"/>
          <w:sz w:val="24"/>
          <w:szCs w:val="24"/>
          <w:lang w:eastAsia="ru-RU"/>
        </w:rPr>
        <w:br/>
        <w:t>а) для уважения прав и репутации других лиц: или</w:t>
      </w:r>
      <w:r w:rsidRPr="00533B2F">
        <w:rPr>
          <w:rFonts w:ascii="Times New Roman" w:eastAsia="Times New Roman" w:hAnsi="Times New Roman" w:cs="Times New Roman"/>
          <w:sz w:val="24"/>
          <w:szCs w:val="24"/>
          <w:lang w:eastAsia="ru-RU"/>
        </w:rPr>
        <w:br/>
        <w:t xml:space="preserve">b) для охраны государственной безопасности или общественного порядка (order public), или здоровья или нравственности населения. </w:t>
      </w:r>
      <w:r w:rsidRPr="00533B2F">
        <w:rPr>
          <w:rFonts w:ascii="Times New Roman" w:eastAsia="Times New Roman" w:hAnsi="Times New Roman" w:cs="Times New Roman"/>
          <w:sz w:val="24"/>
          <w:szCs w:val="24"/>
          <w:lang w:eastAsia="ru-RU"/>
        </w:rPr>
        <w:br/>
        <w:t xml:space="preserve">Статья 14 </w:t>
      </w:r>
      <w:r w:rsidRPr="00533B2F">
        <w:rPr>
          <w:rFonts w:ascii="Times New Roman" w:eastAsia="Times New Roman" w:hAnsi="Times New Roman" w:cs="Times New Roman"/>
          <w:sz w:val="24"/>
          <w:szCs w:val="24"/>
          <w:lang w:eastAsia="ru-RU"/>
        </w:rPr>
        <w:br/>
        <w:t xml:space="preserve">1. Государства-участники уважают право ребенка на свободу мысли, совести и религии. </w:t>
      </w:r>
      <w:r w:rsidRPr="00533B2F">
        <w:rPr>
          <w:rFonts w:ascii="Times New Roman" w:eastAsia="Times New Roman" w:hAnsi="Times New Roman" w:cs="Times New Roman"/>
          <w:sz w:val="24"/>
          <w:szCs w:val="24"/>
          <w:lang w:eastAsia="ru-RU"/>
        </w:rPr>
        <w:br/>
        <w:t xml:space="preserve">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 </w:t>
      </w:r>
      <w:r w:rsidRPr="00533B2F">
        <w:rPr>
          <w:rFonts w:ascii="Times New Roman" w:eastAsia="Times New Roman" w:hAnsi="Times New Roman" w:cs="Times New Roman"/>
          <w:sz w:val="24"/>
          <w:szCs w:val="24"/>
          <w:lang w:eastAsia="ru-RU"/>
        </w:rPr>
        <w:br/>
        <w:t xml:space="preserve">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 </w:t>
      </w:r>
      <w:r w:rsidRPr="00533B2F">
        <w:rPr>
          <w:rFonts w:ascii="Times New Roman" w:eastAsia="Times New Roman" w:hAnsi="Times New Roman" w:cs="Times New Roman"/>
          <w:sz w:val="24"/>
          <w:szCs w:val="24"/>
          <w:lang w:eastAsia="ru-RU"/>
        </w:rPr>
        <w:br/>
        <w:t xml:space="preserve">Статья 15 </w:t>
      </w:r>
      <w:r w:rsidRPr="00533B2F">
        <w:rPr>
          <w:rFonts w:ascii="Times New Roman" w:eastAsia="Times New Roman" w:hAnsi="Times New Roman" w:cs="Times New Roman"/>
          <w:sz w:val="24"/>
          <w:szCs w:val="24"/>
          <w:lang w:eastAsia="ru-RU"/>
        </w:rPr>
        <w:br/>
        <w:t>1. Государства-участники признают право ребенка на свободу ассоциации и свободу мирных собраний.</w:t>
      </w:r>
      <w:r w:rsidRPr="00533B2F">
        <w:rPr>
          <w:rFonts w:ascii="Times New Roman" w:eastAsia="Times New Roman" w:hAnsi="Times New Roman" w:cs="Times New Roman"/>
          <w:sz w:val="24"/>
          <w:szCs w:val="24"/>
          <w:lang w:eastAsia="ru-RU"/>
        </w:rPr>
        <w:br/>
        <w:t xml:space="preserve">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демократическом обществе в интересах государственной безопасности или общественной безопасности, общественного порядка (order public), охраны здоровья или нравственности населения или защиты прав и свобод других лиц. </w:t>
      </w:r>
      <w:r w:rsidRPr="00533B2F">
        <w:rPr>
          <w:rFonts w:ascii="Times New Roman" w:eastAsia="Times New Roman" w:hAnsi="Times New Roman" w:cs="Times New Roman"/>
          <w:sz w:val="24"/>
          <w:szCs w:val="24"/>
          <w:lang w:eastAsia="ru-RU"/>
        </w:rPr>
        <w:br/>
        <w:t xml:space="preserve">Статья 16 </w:t>
      </w:r>
      <w:r w:rsidRPr="00533B2F">
        <w:rPr>
          <w:rFonts w:ascii="Times New Roman" w:eastAsia="Times New Roman" w:hAnsi="Times New Roman" w:cs="Times New Roman"/>
          <w:sz w:val="24"/>
          <w:szCs w:val="24"/>
          <w:lang w:eastAsia="ru-RU"/>
        </w:rPr>
        <w:br/>
        <w:t xml:space="preserve">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 </w:t>
      </w:r>
      <w:r w:rsidRPr="00533B2F">
        <w:rPr>
          <w:rFonts w:ascii="Times New Roman" w:eastAsia="Times New Roman" w:hAnsi="Times New Roman" w:cs="Times New Roman"/>
          <w:sz w:val="24"/>
          <w:szCs w:val="24"/>
          <w:lang w:eastAsia="ru-RU"/>
        </w:rPr>
        <w:br/>
        <w:t xml:space="preserve">2. Ребенок имеет право на защиту закона от такого вмешательства или посягательства. </w:t>
      </w:r>
      <w:r w:rsidRPr="00533B2F">
        <w:rPr>
          <w:rFonts w:ascii="Times New Roman" w:eastAsia="Times New Roman" w:hAnsi="Times New Roman" w:cs="Times New Roman"/>
          <w:sz w:val="24"/>
          <w:szCs w:val="24"/>
          <w:lang w:eastAsia="ru-RU"/>
        </w:rPr>
        <w:br/>
        <w:t xml:space="preserve">Статья 17 </w:t>
      </w:r>
      <w:r w:rsidRPr="00533B2F">
        <w:rPr>
          <w:rFonts w:ascii="Times New Roman" w:eastAsia="Times New Roman" w:hAnsi="Times New Roman" w:cs="Times New Roman"/>
          <w:sz w:val="24"/>
          <w:szCs w:val="24"/>
          <w:lang w:eastAsia="ru-RU"/>
        </w:rPr>
        <w:br/>
        <w:t>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к таким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w:t>
      </w:r>
      <w:r w:rsidRPr="00533B2F">
        <w:rPr>
          <w:rFonts w:ascii="Times New Roman" w:eastAsia="Times New Roman" w:hAnsi="Times New Roman" w:cs="Times New Roman"/>
          <w:sz w:val="24"/>
          <w:szCs w:val="24"/>
          <w:lang w:eastAsia="ru-RU"/>
        </w:rPr>
        <w:br/>
        <w:t xml:space="preserve">а) поощряют средства массовой информации к распространению информации и </w:t>
      </w:r>
      <w:r w:rsidRPr="00533B2F">
        <w:rPr>
          <w:rFonts w:ascii="Times New Roman" w:eastAsia="Times New Roman" w:hAnsi="Times New Roman" w:cs="Times New Roman"/>
          <w:sz w:val="24"/>
          <w:szCs w:val="24"/>
          <w:lang w:eastAsia="ru-RU"/>
        </w:rPr>
        <w:lastRenderedPageBreak/>
        <w:t>материалов, полезных для ребенка в социальном и культурном отношениях и в духе статьи 29;</w:t>
      </w:r>
      <w:r w:rsidRPr="00533B2F">
        <w:rPr>
          <w:rFonts w:ascii="Times New Roman" w:eastAsia="Times New Roman" w:hAnsi="Times New Roman" w:cs="Times New Roman"/>
          <w:sz w:val="24"/>
          <w:szCs w:val="24"/>
          <w:lang w:eastAsia="ru-RU"/>
        </w:rPr>
        <w:br/>
        <w:t>b)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r w:rsidRPr="00533B2F">
        <w:rPr>
          <w:rFonts w:ascii="Times New Roman" w:eastAsia="Times New Roman" w:hAnsi="Times New Roman" w:cs="Times New Roman"/>
          <w:sz w:val="24"/>
          <w:szCs w:val="24"/>
          <w:lang w:eastAsia="ru-RU"/>
        </w:rPr>
        <w:br/>
        <w:t>с) поощряют выпуск и распространение детской литературы;</w:t>
      </w:r>
      <w:r w:rsidRPr="00533B2F">
        <w:rPr>
          <w:rFonts w:ascii="Times New Roman" w:eastAsia="Times New Roman" w:hAnsi="Times New Roman" w:cs="Times New Roman"/>
          <w:sz w:val="24"/>
          <w:szCs w:val="24"/>
          <w:lang w:eastAsia="ru-RU"/>
        </w:rPr>
        <w:br/>
        <w:t>d) поощряют средства массовой информации к уделению особого внимания языковым потребностям ребенка, принадлежащего к какой-либо группе меньшинств или коренному населению;</w:t>
      </w:r>
      <w:r w:rsidRPr="00533B2F">
        <w:rPr>
          <w:rFonts w:ascii="Times New Roman" w:eastAsia="Times New Roman" w:hAnsi="Times New Roman" w:cs="Times New Roman"/>
          <w:sz w:val="24"/>
          <w:szCs w:val="24"/>
          <w:lang w:eastAsia="ru-RU"/>
        </w:rPr>
        <w:br/>
        <w:t xml:space="preserve">e) поощряют разработку надлежащих принципов защиты ребенка от информации и материалов, наносящих вред его благополучию, учитывая положения статей 13 Ч 18. </w:t>
      </w:r>
      <w:r w:rsidRPr="00533B2F">
        <w:rPr>
          <w:rFonts w:ascii="Times New Roman" w:eastAsia="Times New Roman" w:hAnsi="Times New Roman" w:cs="Times New Roman"/>
          <w:sz w:val="24"/>
          <w:szCs w:val="24"/>
          <w:lang w:eastAsia="ru-RU"/>
        </w:rPr>
        <w:br/>
        <w:t xml:space="preserve">Статья 18 </w:t>
      </w:r>
      <w:r w:rsidRPr="00533B2F">
        <w:rPr>
          <w:rFonts w:ascii="Times New Roman" w:eastAsia="Times New Roman" w:hAnsi="Times New Roman" w:cs="Times New Roman"/>
          <w:sz w:val="24"/>
          <w:szCs w:val="24"/>
          <w:lang w:eastAsia="ru-RU"/>
        </w:rPr>
        <w:br/>
        <w:t xml:space="preserve">1. Государства-участники предпринимают все возможные усилия к тому, чтобы обеспечить принципы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 </w:t>
      </w:r>
      <w:r w:rsidRPr="00533B2F">
        <w:rPr>
          <w:rFonts w:ascii="Times New Roman" w:eastAsia="Times New Roman" w:hAnsi="Times New Roman" w:cs="Times New Roman"/>
          <w:sz w:val="24"/>
          <w:szCs w:val="24"/>
          <w:lang w:eastAsia="ru-RU"/>
        </w:rPr>
        <w:br/>
        <w:t xml:space="preserve">2. В цепях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 </w:t>
      </w:r>
      <w:r w:rsidRPr="00533B2F">
        <w:rPr>
          <w:rFonts w:ascii="Times New Roman" w:eastAsia="Times New Roman" w:hAnsi="Times New Roman" w:cs="Times New Roman"/>
          <w:sz w:val="24"/>
          <w:szCs w:val="24"/>
          <w:lang w:eastAsia="ru-RU"/>
        </w:rPr>
        <w:br/>
        <w:t xml:space="preserve">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 </w:t>
      </w:r>
      <w:r w:rsidRPr="00533B2F">
        <w:rPr>
          <w:rFonts w:ascii="Times New Roman" w:eastAsia="Times New Roman" w:hAnsi="Times New Roman" w:cs="Times New Roman"/>
          <w:sz w:val="24"/>
          <w:szCs w:val="24"/>
          <w:lang w:eastAsia="ru-RU"/>
        </w:rPr>
        <w:br/>
        <w:t xml:space="preserve">Статья 19 </w:t>
      </w:r>
      <w:r w:rsidRPr="00533B2F">
        <w:rPr>
          <w:rFonts w:ascii="Times New Roman" w:eastAsia="Times New Roman" w:hAnsi="Times New Roman" w:cs="Times New Roman"/>
          <w:sz w:val="24"/>
          <w:szCs w:val="24"/>
          <w:lang w:eastAsia="ru-RU"/>
        </w:rPr>
        <w:br/>
        <w:t xml:space="preserve">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 </w:t>
      </w:r>
      <w:r w:rsidRPr="00533B2F">
        <w:rPr>
          <w:rFonts w:ascii="Times New Roman" w:eastAsia="Times New Roman" w:hAnsi="Times New Roman" w:cs="Times New Roman"/>
          <w:sz w:val="24"/>
          <w:szCs w:val="24"/>
          <w:lang w:eastAsia="ru-RU"/>
        </w:rPr>
        <w:br/>
        <w:t xml:space="preserve">2. 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 судебной процедуры. </w:t>
      </w:r>
      <w:r w:rsidRPr="00533B2F">
        <w:rPr>
          <w:rFonts w:ascii="Times New Roman" w:eastAsia="Times New Roman" w:hAnsi="Times New Roman" w:cs="Times New Roman"/>
          <w:sz w:val="24"/>
          <w:szCs w:val="24"/>
          <w:lang w:eastAsia="ru-RU"/>
        </w:rPr>
        <w:br/>
        <w:t xml:space="preserve">Статья 20 </w:t>
      </w:r>
      <w:r w:rsidRPr="00533B2F">
        <w:rPr>
          <w:rFonts w:ascii="Times New Roman" w:eastAsia="Times New Roman" w:hAnsi="Times New Roman" w:cs="Times New Roman"/>
          <w:sz w:val="24"/>
          <w:szCs w:val="24"/>
          <w:lang w:eastAsia="ru-RU"/>
        </w:rPr>
        <w:br/>
        <w:t xml:space="preserve">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 </w:t>
      </w:r>
      <w:r w:rsidRPr="00533B2F">
        <w:rPr>
          <w:rFonts w:ascii="Times New Roman" w:eastAsia="Times New Roman" w:hAnsi="Times New Roman" w:cs="Times New Roman"/>
          <w:sz w:val="24"/>
          <w:szCs w:val="24"/>
          <w:lang w:eastAsia="ru-RU"/>
        </w:rPr>
        <w:br/>
        <w:t xml:space="preserve">2. Государства-участники в соответствии со своими национальными законами обеспечивают замену ухода за таким ребенком. </w:t>
      </w:r>
      <w:r w:rsidRPr="00533B2F">
        <w:rPr>
          <w:rFonts w:ascii="Times New Roman" w:eastAsia="Times New Roman" w:hAnsi="Times New Roman" w:cs="Times New Roman"/>
          <w:sz w:val="24"/>
          <w:szCs w:val="24"/>
          <w:lang w:eastAsia="ru-RU"/>
        </w:rPr>
        <w:br/>
        <w:t xml:space="preserve">3. Такой уход может включать, в частности, передачу на воспитание, «кафала»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gреемственности воспитания </w:t>
      </w:r>
      <w:r w:rsidRPr="00533B2F">
        <w:rPr>
          <w:rFonts w:ascii="Times New Roman" w:eastAsia="Times New Roman" w:hAnsi="Times New Roman" w:cs="Times New Roman"/>
          <w:sz w:val="24"/>
          <w:szCs w:val="24"/>
          <w:lang w:eastAsia="ru-RU"/>
        </w:rPr>
        <w:lastRenderedPageBreak/>
        <w:t xml:space="preserve">ребенка и его этническое происхождение, религиозную и культурную принадлежность и родной язык. </w:t>
      </w:r>
      <w:r w:rsidRPr="00533B2F">
        <w:rPr>
          <w:rFonts w:ascii="Times New Roman" w:eastAsia="Times New Roman" w:hAnsi="Times New Roman" w:cs="Times New Roman"/>
          <w:sz w:val="24"/>
          <w:szCs w:val="24"/>
          <w:lang w:eastAsia="ru-RU"/>
        </w:rPr>
        <w:br/>
        <w:t xml:space="preserve">Статья 21 </w:t>
      </w:r>
      <w:r w:rsidRPr="00533B2F">
        <w:rPr>
          <w:rFonts w:ascii="Times New Roman" w:eastAsia="Times New Roman" w:hAnsi="Times New Roman" w:cs="Times New Roman"/>
          <w:sz w:val="24"/>
          <w:szCs w:val="24"/>
          <w:lang w:eastAsia="ru-RU"/>
        </w:rPr>
        <w:br/>
        <w:t xml:space="preserve">Государства-участники, которые признают и/или разрешают существование системы усыновления, jбеспечивают, чтобы наилучшие интересы ребенка учитывались в первостепенном порядке, и они: </w:t>
      </w:r>
      <w:r w:rsidRPr="00533B2F">
        <w:rPr>
          <w:rFonts w:ascii="Times New Roman" w:eastAsia="Times New Roman" w:hAnsi="Times New Roman" w:cs="Times New Roman"/>
          <w:sz w:val="24"/>
          <w:szCs w:val="24"/>
          <w:lang w:eastAsia="ru-RU"/>
        </w:rPr>
        <w:br/>
        <w:t xml:space="preserve">а)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стать необходимой; </w:t>
      </w:r>
      <w:r w:rsidRPr="00533B2F">
        <w:rPr>
          <w:rFonts w:ascii="Times New Roman" w:eastAsia="Times New Roman" w:hAnsi="Times New Roman" w:cs="Times New Roman"/>
          <w:sz w:val="24"/>
          <w:szCs w:val="24"/>
          <w:lang w:eastAsia="ru-RU"/>
        </w:rPr>
        <w:br/>
        <w:t xml:space="preserve">b)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 </w:t>
      </w:r>
      <w:r w:rsidRPr="00533B2F">
        <w:rPr>
          <w:rFonts w:ascii="Times New Roman" w:eastAsia="Times New Roman" w:hAnsi="Times New Roman" w:cs="Times New Roman"/>
          <w:sz w:val="24"/>
          <w:szCs w:val="24"/>
          <w:lang w:eastAsia="ru-RU"/>
        </w:rPr>
        <w:br/>
        <w:t xml:space="preserve">с)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 </w:t>
      </w:r>
      <w:r w:rsidRPr="00533B2F">
        <w:rPr>
          <w:rFonts w:ascii="Times New Roman" w:eastAsia="Times New Roman" w:hAnsi="Times New Roman" w:cs="Times New Roman"/>
          <w:sz w:val="24"/>
          <w:szCs w:val="24"/>
          <w:lang w:eastAsia="ru-RU"/>
        </w:rPr>
        <w:br/>
        <w:t xml:space="preserve">d) gринимают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 с этим лицам: </w:t>
      </w:r>
      <w:r w:rsidRPr="00533B2F">
        <w:rPr>
          <w:rFonts w:ascii="Times New Roman" w:eastAsia="Times New Roman" w:hAnsi="Times New Roman" w:cs="Times New Roman"/>
          <w:sz w:val="24"/>
          <w:szCs w:val="24"/>
          <w:lang w:eastAsia="ru-RU"/>
        </w:rPr>
        <w:br/>
        <w:t xml:space="preserve">e)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 </w:t>
      </w:r>
      <w:r w:rsidRPr="00533B2F">
        <w:rPr>
          <w:rFonts w:ascii="Times New Roman" w:eastAsia="Times New Roman" w:hAnsi="Times New Roman" w:cs="Times New Roman"/>
          <w:sz w:val="24"/>
          <w:szCs w:val="24"/>
          <w:lang w:eastAsia="ru-RU"/>
        </w:rPr>
        <w:br/>
        <w:t xml:space="preserve">Статья 22 </w:t>
      </w:r>
      <w:r w:rsidRPr="00533B2F">
        <w:rPr>
          <w:rFonts w:ascii="Times New Roman" w:eastAsia="Times New Roman" w:hAnsi="Times New Roman" w:cs="Times New Roman"/>
          <w:sz w:val="24"/>
          <w:szCs w:val="24"/>
          <w:lang w:eastAsia="ru-RU"/>
        </w:rPr>
        <w:br/>
        <w:t xml:space="preserve">1. Государства-участники принимают необходимые меры, с тем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 </w:t>
      </w:r>
      <w:r w:rsidRPr="00533B2F">
        <w:rPr>
          <w:rFonts w:ascii="Times New Roman" w:eastAsia="Times New Roman" w:hAnsi="Times New Roman" w:cs="Times New Roman"/>
          <w:sz w:val="24"/>
          <w:szCs w:val="24"/>
          <w:lang w:eastAsia="ru-RU"/>
        </w:rPr>
        <w:br/>
        <w:t xml:space="preserve">2. 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 </w:t>
      </w:r>
      <w:r w:rsidRPr="00533B2F">
        <w:rPr>
          <w:rFonts w:ascii="Times New Roman" w:eastAsia="Times New Roman" w:hAnsi="Times New Roman" w:cs="Times New Roman"/>
          <w:sz w:val="24"/>
          <w:szCs w:val="24"/>
          <w:lang w:eastAsia="ru-RU"/>
        </w:rPr>
        <w:br/>
        <w:t xml:space="preserve">Статья 23 </w:t>
      </w:r>
      <w:r w:rsidRPr="00533B2F">
        <w:rPr>
          <w:rFonts w:ascii="Times New Roman" w:eastAsia="Times New Roman" w:hAnsi="Times New Roman" w:cs="Times New Roman"/>
          <w:sz w:val="24"/>
          <w:szCs w:val="24"/>
          <w:lang w:eastAsia="ru-RU"/>
        </w:rPr>
        <w:br/>
        <w:t xml:space="preserve">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w:t>
      </w:r>
      <w:r w:rsidRPr="00533B2F">
        <w:rPr>
          <w:rFonts w:ascii="Times New Roman" w:eastAsia="Times New Roman" w:hAnsi="Times New Roman" w:cs="Times New Roman"/>
          <w:sz w:val="24"/>
          <w:szCs w:val="24"/>
          <w:lang w:eastAsia="ru-RU"/>
        </w:rPr>
        <w:lastRenderedPageBreak/>
        <w:t xml:space="preserve">обеспечивают его достоинство, способствуют его уверенности в себе и облегчают его активное участие в жизни общества. </w:t>
      </w:r>
      <w:r w:rsidRPr="00533B2F">
        <w:rPr>
          <w:rFonts w:ascii="Times New Roman" w:eastAsia="Times New Roman" w:hAnsi="Times New Roman" w:cs="Times New Roman"/>
          <w:sz w:val="24"/>
          <w:szCs w:val="24"/>
          <w:lang w:eastAsia="ru-RU"/>
        </w:rPr>
        <w:br/>
        <w:t xml:space="preserve">2. Государства-участники признают право неполноценного ребенка на особую заботу и поощряют и обеспечивают gредоставление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 </w:t>
      </w:r>
      <w:r w:rsidRPr="00533B2F">
        <w:rPr>
          <w:rFonts w:ascii="Times New Roman" w:eastAsia="Times New Roman" w:hAnsi="Times New Roman" w:cs="Times New Roman"/>
          <w:sz w:val="24"/>
          <w:szCs w:val="24"/>
          <w:lang w:eastAsia="ru-RU"/>
        </w:rPr>
        <w:br/>
        <w:t xml:space="preserve">3. 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 </w:t>
      </w:r>
      <w:r w:rsidRPr="00533B2F">
        <w:rPr>
          <w:rFonts w:ascii="Times New Roman" w:eastAsia="Times New Roman" w:hAnsi="Times New Roman" w:cs="Times New Roman"/>
          <w:sz w:val="24"/>
          <w:szCs w:val="24"/>
          <w:lang w:eastAsia="ru-RU"/>
        </w:rPr>
        <w:br/>
        <w:t xml:space="preserve">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тем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 </w:t>
      </w:r>
      <w:r w:rsidRPr="00533B2F">
        <w:rPr>
          <w:rFonts w:ascii="Times New Roman" w:eastAsia="Times New Roman" w:hAnsi="Times New Roman" w:cs="Times New Roman"/>
          <w:sz w:val="24"/>
          <w:szCs w:val="24"/>
          <w:lang w:eastAsia="ru-RU"/>
        </w:rPr>
        <w:br/>
        <w:t xml:space="preserve">Статья 24 </w:t>
      </w:r>
      <w:r w:rsidRPr="00533B2F">
        <w:rPr>
          <w:rFonts w:ascii="Times New Roman" w:eastAsia="Times New Roman" w:hAnsi="Times New Roman" w:cs="Times New Roman"/>
          <w:sz w:val="24"/>
          <w:szCs w:val="24"/>
          <w:lang w:eastAsia="ru-RU"/>
        </w:rPr>
        <w:br/>
        <w:t xml:space="preserve">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 </w:t>
      </w:r>
      <w:r w:rsidRPr="00533B2F">
        <w:rPr>
          <w:rFonts w:ascii="Times New Roman" w:eastAsia="Times New Roman" w:hAnsi="Times New Roman" w:cs="Times New Roman"/>
          <w:sz w:val="24"/>
          <w:szCs w:val="24"/>
          <w:lang w:eastAsia="ru-RU"/>
        </w:rPr>
        <w:br/>
        <w:t xml:space="preserve">2. Государства-участники добиваются полного осуществления данного права и, в частности, принимают необходимые меры для: </w:t>
      </w:r>
      <w:r w:rsidRPr="00533B2F">
        <w:rPr>
          <w:rFonts w:ascii="Times New Roman" w:eastAsia="Times New Roman" w:hAnsi="Times New Roman" w:cs="Times New Roman"/>
          <w:sz w:val="24"/>
          <w:szCs w:val="24"/>
          <w:lang w:eastAsia="ru-RU"/>
        </w:rPr>
        <w:br/>
        <w:t xml:space="preserve">а) снижения уровней смертности младенцев и детской смертности; </w:t>
      </w:r>
      <w:r w:rsidRPr="00533B2F">
        <w:rPr>
          <w:rFonts w:ascii="Times New Roman" w:eastAsia="Times New Roman" w:hAnsi="Times New Roman" w:cs="Times New Roman"/>
          <w:sz w:val="24"/>
          <w:szCs w:val="24"/>
          <w:lang w:eastAsia="ru-RU"/>
        </w:rPr>
        <w:br/>
        <w:t xml:space="preserve">b) обеспечения предоставления необходимой медицинской помощи и охраны здоровья всех детей с уделением первоочередного внимания развитию первичной медико-санитарной помощи; </w:t>
      </w:r>
      <w:r w:rsidRPr="00533B2F">
        <w:rPr>
          <w:rFonts w:ascii="Times New Roman" w:eastAsia="Times New Roman" w:hAnsi="Times New Roman" w:cs="Times New Roman"/>
          <w:sz w:val="24"/>
          <w:szCs w:val="24"/>
          <w:lang w:eastAsia="ru-RU"/>
        </w:rPr>
        <w:br/>
        <w:t xml:space="preserve">с)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 </w:t>
      </w:r>
      <w:r w:rsidRPr="00533B2F">
        <w:rPr>
          <w:rFonts w:ascii="Times New Roman" w:eastAsia="Times New Roman" w:hAnsi="Times New Roman" w:cs="Times New Roman"/>
          <w:sz w:val="24"/>
          <w:szCs w:val="24"/>
          <w:lang w:eastAsia="ru-RU"/>
        </w:rPr>
        <w:br/>
        <w:t>d) предоставления матерям надлежащих услуг по охране здоровья в дородовой и послеродовой периоды:</w:t>
      </w:r>
      <w:r w:rsidRPr="00533B2F">
        <w:rPr>
          <w:rFonts w:ascii="Times New Roman" w:eastAsia="Times New Roman" w:hAnsi="Times New Roman" w:cs="Times New Roman"/>
          <w:sz w:val="24"/>
          <w:szCs w:val="24"/>
          <w:lang w:eastAsia="ru-RU"/>
        </w:rPr>
        <w:br/>
        <w:t xml:space="preserve">е)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предупреждении несчастных случаев, а также их доступа к образованию и их поддержки в использовании таких знаний; </w:t>
      </w:r>
      <w:r w:rsidRPr="00533B2F">
        <w:rPr>
          <w:rFonts w:ascii="Times New Roman" w:eastAsia="Times New Roman" w:hAnsi="Times New Roman" w:cs="Times New Roman"/>
          <w:sz w:val="24"/>
          <w:szCs w:val="24"/>
          <w:lang w:eastAsia="ru-RU"/>
        </w:rPr>
        <w:br/>
        <w:t xml:space="preserve">f) развития просветительной работы и услуг в области профилактической медицинской помощи и планирования размера семьи. </w:t>
      </w:r>
      <w:r w:rsidRPr="00533B2F">
        <w:rPr>
          <w:rFonts w:ascii="Times New Roman" w:eastAsia="Times New Roman" w:hAnsi="Times New Roman" w:cs="Times New Roman"/>
          <w:sz w:val="24"/>
          <w:szCs w:val="24"/>
          <w:lang w:eastAsia="ru-RU"/>
        </w:rPr>
        <w:br/>
      </w:r>
      <w:r w:rsidRPr="00533B2F">
        <w:rPr>
          <w:rFonts w:ascii="Times New Roman" w:eastAsia="Times New Roman" w:hAnsi="Times New Roman" w:cs="Times New Roman"/>
          <w:sz w:val="24"/>
          <w:szCs w:val="24"/>
          <w:lang w:eastAsia="ru-RU"/>
        </w:rPr>
        <w:lastRenderedPageBreak/>
        <w:t xml:space="preserve">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 </w:t>
      </w:r>
      <w:r w:rsidRPr="00533B2F">
        <w:rPr>
          <w:rFonts w:ascii="Times New Roman" w:eastAsia="Times New Roman" w:hAnsi="Times New Roman" w:cs="Times New Roman"/>
          <w:sz w:val="24"/>
          <w:szCs w:val="24"/>
          <w:lang w:eastAsia="ru-RU"/>
        </w:rPr>
        <w:br/>
        <w:t xml:space="preserve">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 </w:t>
      </w:r>
      <w:r w:rsidRPr="00533B2F">
        <w:rPr>
          <w:rFonts w:ascii="Times New Roman" w:eastAsia="Times New Roman" w:hAnsi="Times New Roman" w:cs="Times New Roman"/>
          <w:sz w:val="24"/>
          <w:szCs w:val="24"/>
          <w:lang w:eastAsia="ru-RU"/>
        </w:rPr>
        <w:br/>
        <w:t xml:space="preserve">Статья 25 </w:t>
      </w:r>
      <w:r w:rsidRPr="00533B2F">
        <w:rPr>
          <w:rFonts w:ascii="Times New Roman" w:eastAsia="Times New Roman" w:hAnsi="Times New Roman" w:cs="Times New Roman"/>
          <w:sz w:val="24"/>
          <w:szCs w:val="24"/>
          <w:lang w:eastAsia="ru-RU"/>
        </w:rPr>
        <w:br/>
        <w:t xml:space="preserve">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 </w:t>
      </w:r>
      <w:r w:rsidRPr="00533B2F">
        <w:rPr>
          <w:rFonts w:ascii="Times New Roman" w:eastAsia="Times New Roman" w:hAnsi="Times New Roman" w:cs="Times New Roman"/>
          <w:sz w:val="24"/>
          <w:szCs w:val="24"/>
          <w:lang w:eastAsia="ru-RU"/>
        </w:rPr>
        <w:br/>
        <w:t xml:space="preserve">Статья 26 </w:t>
      </w:r>
      <w:r w:rsidRPr="00533B2F">
        <w:rPr>
          <w:rFonts w:ascii="Times New Roman" w:eastAsia="Times New Roman" w:hAnsi="Times New Roman" w:cs="Times New Roman"/>
          <w:sz w:val="24"/>
          <w:szCs w:val="24"/>
          <w:lang w:eastAsia="ru-RU"/>
        </w:rPr>
        <w:br/>
        <w:t xml:space="preserve">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 </w:t>
      </w:r>
      <w:r w:rsidRPr="00533B2F">
        <w:rPr>
          <w:rFonts w:ascii="Times New Roman" w:eastAsia="Times New Roman" w:hAnsi="Times New Roman" w:cs="Times New Roman"/>
          <w:sz w:val="24"/>
          <w:szCs w:val="24"/>
          <w:lang w:eastAsia="ru-RU"/>
        </w:rPr>
        <w:br/>
        <w:t xml:space="preserve">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 </w:t>
      </w:r>
      <w:r w:rsidRPr="00533B2F">
        <w:rPr>
          <w:rFonts w:ascii="Times New Roman" w:eastAsia="Times New Roman" w:hAnsi="Times New Roman" w:cs="Times New Roman"/>
          <w:sz w:val="24"/>
          <w:szCs w:val="24"/>
          <w:lang w:eastAsia="ru-RU"/>
        </w:rPr>
        <w:br/>
        <w:t xml:space="preserve">Статья 27 </w:t>
      </w:r>
      <w:r w:rsidRPr="00533B2F">
        <w:rPr>
          <w:rFonts w:ascii="Times New Roman" w:eastAsia="Times New Roman" w:hAnsi="Times New Roman" w:cs="Times New Roman"/>
          <w:sz w:val="24"/>
          <w:szCs w:val="24"/>
          <w:lang w:eastAsia="ru-RU"/>
        </w:rPr>
        <w:br/>
        <w:t xml:space="preserve">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 </w:t>
      </w:r>
      <w:r w:rsidRPr="00533B2F">
        <w:rPr>
          <w:rFonts w:ascii="Times New Roman" w:eastAsia="Times New Roman" w:hAnsi="Times New Roman" w:cs="Times New Roman"/>
          <w:sz w:val="24"/>
          <w:szCs w:val="24"/>
          <w:lang w:eastAsia="ru-RU"/>
        </w:rPr>
        <w:br/>
        <w:t xml:space="preserve">2. Родитель(и)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 </w:t>
      </w:r>
      <w:r w:rsidRPr="00533B2F">
        <w:rPr>
          <w:rFonts w:ascii="Times New Roman" w:eastAsia="Times New Roman" w:hAnsi="Times New Roman" w:cs="Times New Roman"/>
          <w:sz w:val="24"/>
          <w:szCs w:val="24"/>
          <w:lang w:eastAsia="ru-RU"/>
        </w:rPr>
        <w:br/>
        <w:t xml:space="preserve">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 </w:t>
      </w:r>
      <w:r w:rsidRPr="00533B2F">
        <w:rPr>
          <w:rFonts w:ascii="Times New Roman" w:eastAsia="Times New Roman" w:hAnsi="Times New Roman" w:cs="Times New Roman"/>
          <w:sz w:val="24"/>
          <w:szCs w:val="24"/>
          <w:lang w:eastAsia="ru-RU"/>
        </w:rPr>
        <w:br/>
        <w:t xml:space="preserve">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 </w:t>
      </w:r>
      <w:r w:rsidRPr="00533B2F">
        <w:rPr>
          <w:rFonts w:ascii="Times New Roman" w:eastAsia="Times New Roman" w:hAnsi="Times New Roman" w:cs="Times New Roman"/>
          <w:sz w:val="24"/>
          <w:szCs w:val="24"/>
          <w:lang w:eastAsia="ru-RU"/>
        </w:rPr>
        <w:br/>
        <w:t xml:space="preserve">Статья 28 </w:t>
      </w:r>
      <w:r w:rsidRPr="00533B2F">
        <w:rPr>
          <w:rFonts w:ascii="Times New Roman" w:eastAsia="Times New Roman" w:hAnsi="Times New Roman" w:cs="Times New Roman"/>
          <w:sz w:val="24"/>
          <w:szCs w:val="24"/>
          <w:lang w:eastAsia="ru-RU"/>
        </w:rPr>
        <w:br/>
        <w:t>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w:t>
      </w:r>
      <w:r w:rsidRPr="00533B2F">
        <w:rPr>
          <w:rFonts w:ascii="Times New Roman" w:eastAsia="Times New Roman" w:hAnsi="Times New Roman" w:cs="Times New Roman"/>
          <w:sz w:val="24"/>
          <w:szCs w:val="24"/>
          <w:lang w:eastAsia="ru-RU"/>
        </w:rPr>
        <w:br/>
        <w:t xml:space="preserve">а) вводят бесплатное и обязательное начальное образование; </w:t>
      </w:r>
      <w:r w:rsidRPr="00533B2F">
        <w:rPr>
          <w:rFonts w:ascii="Times New Roman" w:eastAsia="Times New Roman" w:hAnsi="Times New Roman" w:cs="Times New Roman"/>
          <w:sz w:val="24"/>
          <w:szCs w:val="24"/>
          <w:lang w:eastAsia="ru-RU"/>
        </w:rPr>
        <w:br/>
        <w:t>b)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w:t>
      </w:r>
      <w:r w:rsidRPr="00533B2F">
        <w:rPr>
          <w:rFonts w:ascii="Times New Roman" w:eastAsia="Times New Roman" w:hAnsi="Times New Roman" w:cs="Times New Roman"/>
          <w:sz w:val="24"/>
          <w:szCs w:val="24"/>
          <w:lang w:eastAsia="ru-RU"/>
        </w:rPr>
        <w:br/>
        <w:t xml:space="preserve">с) обеспечивают доступность высшего образования для всех на основе способностей </w:t>
      </w:r>
      <w:r w:rsidRPr="00533B2F">
        <w:rPr>
          <w:rFonts w:ascii="Times New Roman" w:eastAsia="Times New Roman" w:hAnsi="Times New Roman" w:cs="Times New Roman"/>
          <w:sz w:val="24"/>
          <w:szCs w:val="24"/>
          <w:lang w:eastAsia="ru-RU"/>
        </w:rPr>
        <w:lastRenderedPageBreak/>
        <w:t xml:space="preserve">каждого с помощью всех необходимых средств; </w:t>
      </w:r>
      <w:r w:rsidRPr="00533B2F">
        <w:rPr>
          <w:rFonts w:ascii="Times New Roman" w:eastAsia="Times New Roman" w:hAnsi="Times New Roman" w:cs="Times New Roman"/>
          <w:sz w:val="24"/>
          <w:szCs w:val="24"/>
          <w:lang w:eastAsia="ru-RU"/>
        </w:rPr>
        <w:br/>
        <w:t xml:space="preserve">d) обеспечивают доступность информации и материалов в области образования и профессиональной подготовки для всех детей: </w:t>
      </w:r>
      <w:r w:rsidRPr="00533B2F">
        <w:rPr>
          <w:rFonts w:ascii="Times New Roman" w:eastAsia="Times New Roman" w:hAnsi="Times New Roman" w:cs="Times New Roman"/>
          <w:sz w:val="24"/>
          <w:szCs w:val="24"/>
          <w:lang w:eastAsia="ru-RU"/>
        </w:rPr>
        <w:br/>
        <w:t xml:space="preserve">е) принимают меры по содействию регулярному посещению школ и снижению числа учащихся, покинувших школу. </w:t>
      </w:r>
      <w:r w:rsidRPr="00533B2F">
        <w:rPr>
          <w:rFonts w:ascii="Times New Roman" w:eastAsia="Times New Roman" w:hAnsi="Times New Roman" w:cs="Times New Roman"/>
          <w:sz w:val="24"/>
          <w:szCs w:val="24"/>
          <w:lang w:eastAsia="ru-RU"/>
        </w:rPr>
        <w:br/>
        <w:t xml:space="preserve">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 </w:t>
      </w:r>
      <w:r w:rsidRPr="00533B2F">
        <w:rPr>
          <w:rFonts w:ascii="Times New Roman" w:eastAsia="Times New Roman" w:hAnsi="Times New Roman" w:cs="Times New Roman"/>
          <w:sz w:val="24"/>
          <w:szCs w:val="24"/>
          <w:lang w:eastAsia="ru-RU"/>
        </w:rPr>
        <w:br/>
        <w:t xml:space="preserve">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 </w:t>
      </w:r>
      <w:r w:rsidRPr="00533B2F">
        <w:rPr>
          <w:rFonts w:ascii="Times New Roman" w:eastAsia="Times New Roman" w:hAnsi="Times New Roman" w:cs="Times New Roman"/>
          <w:sz w:val="24"/>
          <w:szCs w:val="24"/>
          <w:lang w:eastAsia="ru-RU"/>
        </w:rPr>
        <w:br/>
        <w:t xml:space="preserve">Статья 29 </w:t>
      </w:r>
      <w:r w:rsidRPr="00533B2F">
        <w:rPr>
          <w:rFonts w:ascii="Times New Roman" w:eastAsia="Times New Roman" w:hAnsi="Times New Roman" w:cs="Times New Roman"/>
          <w:sz w:val="24"/>
          <w:szCs w:val="24"/>
          <w:lang w:eastAsia="ru-RU"/>
        </w:rPr>
        <w:br/>
        <w:t xml:space="preserve">1. Государства-участники соглашаются в том, что образование ребенка должно быть направлено на: </w:t>
      </w:r>
      <w:r w:rsidRPr="00533B2F">
        <w:rPr>
          <w:rFonts w:ascii="Times New Roman" w:eastAsia="Times New Roman" w:hAnsi="Times New Roman" w:cs="Times New Roman"/>
          <w:sz w:val="24"/>
          <w:szCs w:val="24"/>
          <w:lang w:eastAsia="ru-RU"/>
        </w:rPr>
        <w:br/>
        <w:t xml:space="preserve">а) развитие личности, талантов и умственных и физических способностей ребенка в их самом полном объеме; </w:t>
      </w:r>
      <w:r w:rsidRPr="00533B2F">
        <w:rPr>
          <w:rFonts w:ascii="Times New Roman" w:eastAsia="Times New Roman" w:hAnsi="Times New Roman" w:cs="Times New Roman"/>
          <w:sz w:val="24"/>
          <w:szCs w:val="24"/>
          <w:lang w:eastAsia="ru-RU"/>
        </w:rPr>
        <w:br/>
        <w:t xml:space="preserve">b) воспитание уважения к правам человека и основным свободам, а также принципам, провозглашенным в Уставе Организации Объединенных Наций; </w:t>
      </w:r>
      <w:r w:rsidRPr="00533B2F">
        <w:rPr>
          <w:rFonts w:ascii="Times New Roman" w:eastAsia="Times New Roman" w:hAnsi="Times New Roman" w:cs="Times New Roman"/>
          <w:sz w:val="24"/>
          <w:szCs w:val="24"/>
          <w:lang w:eastAsia="ru-RU"/>
        </w:rPr>
        <w:br/>
        <w:t xml:space="preserve">с)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от его собственной; </w:t>
      </w:r>
      <w:r w:rsidRPr="00533B2F">
        <w:rPr>
          <w:rFonts w:ascii="Times New Roman" w:eastAsia="Times New Roman" w:hAnsi="Times New Roman" w:cs="Times New Roman"/>
          <w:sz w:val="24"/>
          <w:szCs w:val="24"/>
          <w:lang w:eastAsia="ru-RU"/>
        </w:rPr>
        <w:br/>
        <w:t>d)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w:t>
      </w:r>
      <w:r w:rsidRPr="00533B2F">
        <w:rPr>
          <w:rFonts w:ascii="Times New Roman" w:eastAsia="Times New Roman" w:hAnsi="Times New Roman" w:cs="Times New Roman"/>
          <w:sz w:val="24"/>
          <w:szCs w:val="24"/>
          <w:lang w:eastAsia="ru-RU"/>
        </w:rPr>
        <w:br/>
        <w:t xml:space="preserve">e) воспитание уважения к окружающей природе. </w:t>
      </w:r>
      <w:r w:rsidRPr="00533B2F">
        <w:rPr>
          <w:rFonts w:ascii="Times New Roman" w:eastAsia="Times New Roman" w:hAnsi="Times New Roman" w:cs="Times New Roman"/>
          <w:sz w:val="24"/>
          <w:szCs w:val="24"/>
          <w:lang w:eastAsia="ru-RU"/>
        </w:rPr>
        <w:br/>
        <w:t xml:space="preserve">2. Никакая часть настоящей статьи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 </w:t>
      </w:r>
      <w:r w:rsidRPr="00533B2F">
        <w:rPr>
          <w:rFonts w:ascii="Times New Roman" w:eastAsia="Times New Roman" w:hAnsi="Times New Roman" w:cs="Times New Roman"/>
          <w:sz w:val="24"/>
          <w:szCs w:val="24"/>
          <w:lang w:eastAsia="ru-RU"/>
        </w:rPr>
        <w:br/>
        <w:t xml:space="preserve">Статья 30 </w:t>
      </w:r>
      <w:r w:rsidRPr="00533B2F">
        <w:rPr>
          <w:rFonts w:ascii="Times New Roman" w:eastAsia="Times New Roman" w:hAnsi="Times New Roman" w:cs="Times New Roman"/>
          <w:sz w:val="24"/>
          <w:szCs w:val="24"/>
          <w:lang w:eastAsia="ru-RU"/>
        </w:rPr>
        <w:br/>
        <w:t xml:space="preserve">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 </w:t>
      </w:r>
      <w:r w:rsidRPr="00533B2F">
        <w:rPr>
          <w:rFonts w:ascii="Times New Roman" w:eastAsia="Times New Roman" w:hAnsi="Times New Roman" w:cs="Times New Roman"/>
          <w:sz w:val="24"/>
          <w:szCs w:val="24"/>
          <w:lang w:eastAsia="ru-RU"/>
        </w:rPr>
        <w:br/>
        <w:t xml:space="preserve">Статья 31 </w:t>
      </w:r>
      <w:r w:rsidRPr="00533B2F">
        <w:rPr>
          <w:rFonts w:ascii="Times New Roman" w:eastAsia="Times New Roman" w:hAnsi="Times New Roman" w:cs="Times New Roman"/>
          <w:sz w:val="24"/>
          <w:szCs w:val="24"/>
          <w:lang w:eastAsia="ru-RU"/>
        </w:rPr>
        <w:br/>
        <w:t xml:space="preserve">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 </w:t>
      </w:r>
      <w:r w:rsidRPr="00533B2F">
        <w:rPr>
          <w:rFonts w:ascii="Times New Roman" w:eastAsia="Times New Roman" w:hAnsi="Times New Roman" w:cs="Times New Roman"/>
          <w:sz w:val="24"/>
          <w:szCs w:val="24"/>
          <w:lang w:eastAsia="ru-RU"/>
        </w:rPr>
        <w:br/>
        <w:t xml:space="preserve">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 </w:t>
      </w:r>
      <w:r w:rsidRPr="00533B2F">
        <w:rPr>
          <w:rFonts w:ascii="Times New Roman" w:eastAsia="Times New Roman" w:hAnsi="Times New Roman" w:cs="Times New Roman"/>
          <w:sz w:val="24"/>
          <w:szCs w:val="24"/>
          <w:lang w:eastAsia="ru-RU"/>
        </w:rPr>
        <w:br/>
        <w:t xml:space="preserve">Статья 32 </w:t>
      </w:r>
      <w:r w:rsidRPr="00533B2F">
        <w:rPr>
          <w:rFonts w:ascii="Times New Roman" w:eastAsia="Times New Roman" w:hAnsi="Times New Roman" w:cs="Times New Roman"/>
          <w:sz w:val="24"/>
          <w:szCs w:val="24"/>
          <w:lang w:eastAsia="ru-RU"/>
        </w:rPr>
        <w:br/>
        <w:t xml:space="preserve">1. Государства-участники признают право ребенка на защиту от экономической </w:t>
      </w:r>
      <w:r w:rsidRPr="00533B2F">
        <w:rPr>
          <w:rFonts w:ascii="Times New Roman" w:eastAsia="Times New Roman" w:hAnsi="Times New Roman" w:cs="Times New Roman"/>
          <w:sz w:val="24"/>
          <w:szCs w:val="24"/>
          <w:lang w:eastAsia="ru-RU"/>
        </w:rPr>
        <w:lastRenderedPageBreak/>
        <w:t>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r w:rsidRPr="00533B2F">
        <w:rPr>
          <w:rFonts w:ascii="Times New Roman" w:eastAsia="Times New Roman" w:hAnsi="Times New Roman" w:cs="Times New Roman"/>
          <w:sz w:val="24"/>
          <w:szCs w:val="24"/>
          <w:lang w:eastAsia="ru-RU"/>
        </w:rPr>
        <w:br/>
        <w:t xml:space="preserve">2. Государства-участники принимают законодательные, административные и социальные меры, а также меры в области образования, с тем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 </w:t>
      </w:r>
      <w:r w:rsidRPr="00533B2F">
        <w:rPr>
          <w:rFonts w:ascii="Times New Roman" w:eastAsia="Times New Roman" w:hAnsi="Times New Roman" w:cs="Times New Roman"/>
          <w:sz w:val="24"/>
          <w:szCs w:val="24"/>
          <w:lang w:eastAsia="ru-RU"/>
        </w:rPr>
        <w:br/>
        <w:t>а) устанавливают минимальный возраст или минимальные возрасты для приема на работу;</w:t>
      </w:r>
      <w:r w:rsidRPr="00533B2F">
        <w:rPr>
          <w:rFonts w:ascii="Times New Roman" w:eastAsia="Times New Roman" w:hAnsi="Times New Roman" w:cs="Times New Roman"/>
          <w:sz w:val="24"/>
          <w:szCs w:val="24"/>
          <w:lang w:eastAsia="ru-RU"/>
        </w:rPr>
        <w:br/>
        <w:t>b) определяют необходимые требования о продолжительности рабочего дня и условиях труда;</w:t>
      </w:r>
      <w:r w:rsidRPr="00533B2F">
        <w:rPr>
          <w:rFonts w:ascii="Times New Roman" w:eastAsia="Times New Roman" w:hAnsi="Times New Roman" w:cs="Times New Roman"/>
          <w:sz w:val="24"/>
          <w:szCs w:val="24"/>
          <w:lang w:eastAsia="ru-RU"/>
        </w:rPr>
        <w:br/>
        <w:t xml:space="preserve">с) предусматривают соответствующие виды наказания или другие санкции для обеспечения эффективного осуществления настоящей статьи. </w:t>
      </w:r>
      <w:r w:rsidRPr="00533B2F">
        <w:rPr>
          <w:rFonts w:ascii="Times New Roman" w:eastAsia="Times New Roman" w:hAnsi="Times New Roman" w:cs="Times New Roman"/>
          <w:sz w:val="24"/>
          <w:szCs w:val="24"/>
          <w:lang w:eastAsia="ru-RU"/>
        </w:rPr>
        <w:br/>
        <w:t xml:space="preserve">Статья 33 </w:t>
      </w:r>
      <w:r w:rsidRPr="00533B2F">
        <w:rPr>
          <w:rFonts w:ascii="Times New Roman" w:eastAsia="Times New Roman" w:hAnsi="Times New Roman" w:cs="Times New Roman"/>
          <w:sz w:val="24"/>
          <w:szCs w:val="24"/>
          <w:lang w:eastAsia="ru-RU"/>
        </w:rPr>
        <w:br/>
        <w:t xml:space="preserve">Государства-участники принимают все необходимые меры, включая законодательные, административные и социальные меры, а также меры в области образования, с тем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 </w:t>
      </w:r>
      <w:r w:rsidRPr="00533B2F">
        <w:rPr>
          <w:rFonts w:ascii="Times New Roman" w:eastAsia="Times New Roman" w:hAnsi="Times New Roman" w:cs="Times New Roman"/>
          <w:sz w:val="24"/>
          <w:szCs w:val="24"/>
          <w:lang w:eastAsia="ru-RU"/>
        </w:rPr>
        <w:br/>
        <w:t xml:space="preserve">Статья 34 </w:t>
      </w:r>
      <w:r w:rsidRPr="00533B2F">
        <w:rPr>
          <w:rFonts w:ascii="Times New Roman" w:eastAsia="Times New Roman" w:hAnsi="Times New Roman" w:cs="Times New Roman"/>
          <w:sz w:val="24"/>
          <w:szCs w:val="24"/>
          <w:lang w:eastAsia="ru-RU"/>
        </w:rPr>
        <w:br/>
        <w:t>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w:t>
      </w:r>
      <w:r w:rsidRPr="00533B2F">
        <w:rPr>
          <w:rFonts w:ascii="Times New Roman" w:eastAsia="Times New Roman" w:hAnsi="Times New Roman" w:cs="Times New Roman"/>
          <w:sz w:val="24"/>
          <w:szCs w:val="24"/>
          <w:lang w:eastAsia="ru-RU"/>
        </w:rPr>
        <w:br/>
        <w:t xml:space="preserve">а) склонения или принуждения ребенка к любой незаконной сексуальной деятельности; </w:t>
      </w:r>
      <w:r w:rsidRPr="00533B2F">
        <w:rPr>
          <w:rFonts w:ascii="Times New Roman" w:eastAsia="Times New Roman" w:hAnsi="Times New Roman" w:cs="Times New Roman"/>
          <w:sz w:val="24"/>
          <w:szCs w:val="24"/>
          <w:lang w:eastAsia="ru-RU"/>
        </w:rPr>
        <w:br/>
        <w:t>b) использования в целях эксплуатации детей в проституции или в другой незаконной сексуальной практике;</w:t>
      </w:r>
      <w:r w:rsidRPr="00533B2F">
        <w:rPr>
          <w:rFonts w:ascii="Times New Roman" w:eastAsia="Times New Roman" w:hAnsi="Times New Roman" w:cs="Times New Roman"/>
          <w:sz w:val="24"/>
          <w:szCs w:val="24"/>
          <w:lang w:eastAsia="ru-RU"/>
        </w:rPr>
        <w:br/>
        <w:t xml:space="preserve">с) использования в целях эксплуатации детей в порнографии и порнографических материалах. </w:t>
      </w:r>
      <w:r w:rsidRPr="00533B2F">
        <w:rPr>
          <w:rFonts w:ascii="Times New Roman" w:eastAsia="Times New Roman" w:hAnsi="Times New Roman" w:cs="Times New Roman"/>
          <w:sz w:val="24"/>
          <w:szCs w:val="24"/>
          <w:lang w:eastAsia="ru-RU"/>
        </w:rPr>
        <w:br/>
        <w:t xml:space="preserve">Статья 35 </w:t>
      </w:r>
      <w:r w:rsidRPr="00533B2F">
        <w:rPr>
          <w:rFonts w:ascii="Times New Roman" w:eastAsia="Times New Roman" w:hAnsi="Times New Roman" w:cs="Times New Roman"/>
          <w:sz w:val="24"/>
          <w:szCs w:val="24"/>
          <w:lang w:eastAsia="ru-RU"/>
        </w:rPr>
        <w:br/>
        <w:t xml:space="preserve">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любой форме. </w:t>
      </w:r>
      <w:r w:rsidRPr="00533B2F">
        <w:rPr>
          <w:rFonts w:ascii="Times New Roman" w:eastAsia="Times New Roman" w:hAnsi="Times New Roman" w:cs="Times New Roman"/>
          <w:sz w:val="24"/>
          <w:szCs w:val="24"/>
          <w:lang w:eastAsia="ru-RU"/>
        </w:rPr>
        <w:br/>
        <w:t xml:space="preserve">Статья 36 </w:t>
      </w:r>
      <w:r w:rsidRPr="00533B2F">
        <w:rPr>
          <w:rFonts w:ascii="Times New Roman" w:eastAsia="Times New Roman" w:hAnsi="Times New Roman" w:cs="Times New Roman"/>
          <w:sz w:val="24"/>
          <w:szCs w:val="24"/>
          <w:lang w:eastAsia="ru-RU"/>
        </w:rPr>
        <w:br/>
        <w:t xml:space="preserve">Государства-участники защищают ребенка от всех других форм эксплуатации, наносящих ущерб любому аспекту благосостояния ребенка. </w:t>
      </w:r>
      <w:r w:rsidRPr="00533B2F">
        <w:rPr>
          <w:rFonts w:ascii="Times New Roman" w:eastAsia="Times New Roman" w:hAnsi="Times New Roman" w:cs="Times New Roman"/>
          <w:sz w:val="24"/>
          <w:szCs w:val="24"/>
          <w:lang w:eastAsia="ru-RU"/>
        </w:rPr>
        <w:br/>
        <w:t xml:space="preserve">Статья 37 </w:t>
      </w:r>
      <w:r w:rsidRPr="00533B2F">
        <w:rPr>
          <w:rFonts w:ascii="Times New Roman" w:eastAsia="Times New Roman" w:hAnsi="Times New Roman" w:cs="Times New Roman"/>
          <w:sz w:val="24"/>
          <w:szCs w:val="24"/>
          <w:lang w:eastAsia="ru-RU"/>
        </w:rPr>
        <w:br/>
        <w:t>Государства-участники обеспечивают, чтобы:</w:t>
      </w:r>
      <w:r w:rsidRPr="00533B2F">
        <w:rPr>
          <w:rFonts w:ascii="Times New Roman" w:eastAsia="Times New Roman" w:hAnsi="Times New Roman" w:cs="Times New Roman"/>
          <w:sz w:val="24"/>
          <w:szCs w:val="24"/>
          <w:lang w:eastAsia="ru-RU"/>
        </w:rPr>
        <w:br/>
        <w:t>а)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w:t>
      </w:r>
      <w:r w:rsidRPr="00533B2F">
        <w:rPr>
          <w:rFonts w:ascii="Times New Roman" w:eastAsia="Times New Roman" w:hAnsi="Times New Roman" w:cs="Times New Roman"/>
          <w:sz w:val="24"/>
          <w:szCs w:val="24"/>
          <w:lang w:eastAsia="ru-RU"/>
        </w:rPr>
        <w:br/>
        <w:t>b)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w:t>
      </w:r>
      <w:r w:rsidRPr="00533B2F">
        <w:rPr>
          <w:rFonts w:ascii="Times New Roman" w:eastAsia="Times New Roman" w:hAnsi="Times New Roman" w:cs="Times New Roman"/>
          <w:sz w:val="24"/>
          <w:szCs w:val="24"/>
          <w:lang w:eastAsia="ru-RU"/>
        </w:rPr>
        <w:br/>
        <w:t xml:space="preserve">с) каждый лишенный свободы ребенок пользовался гуманным обращением и уважением </w:t>
      </w:r>
      <w:r w:rsidRPr="00533B2F">
        <w:rPr>
          <w:rFonts w:ascii="Times New Roman" w:eastAsia="Times New Roman" w:hAnsi="Times New Roman" w:cs="Times New Roman"/>
          <w:sz w:val="24"/>
          <w:szCs w:val="24"/>
          <w:lang w:eastAsia="ru-RU"/>
        </w:rPr>
        <w:lastRenderedPageBreak/>
        <w:t>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w:t>
      </w:r>
      <w:r w:rsidRPr="00533B2F">
        <w:rPr>
          <w:rFonts w:ascii="Times New Roman" w:eastAsia="Times New Roman" w:hAnsi="Times New Roman" w:cs="Times New Roman"/>
          <w:sz w:val="24"/>
          <w:szCs w:val="24"/>
          <w:lang w:eastAsia="ru-RU"/>
        </w:rPr>
        <w:br/>
        <w:t xml:space="preserve">d)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 </w:t>
      </w:r>
      <w:r w:rsidRPr="00533B2F">
        <w:rPr>
          <w:rFonts w:ascii="Times New Roman" w:eastAsia="Times New Roman" w:hAnsi="Times New Roman" w:cs="Times New Roman"/>
          <w:sz w:val="24"/>
          <w:szCs w:val="24"/>
          <w:lang w:eastAsia="ru-RU"/>
        </w:rPr>
        <w:br/>
        <w:t xml:space="preserve">Статья 38 </w:t>
      </w:r>
      <w:r w:rsidRPr="00533B2F">
        <w:rPr>
          <w:rFonts w:ascii="Times New Roman" w:eastAsia="Times New Roman" w:hAnsi="Times New Roman" w:cs="Times New Roman"/>
          <w:sz w:val="24"/>
          <w:szCs w:val="24"/>
          <w:lang w:eastAsia="ru-RU"/>
        </w:rPr>
        <w:br/>
        <w:t>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r w:rsidRPr="00533B2F">
        <w:rPr>
          <w:rFonts w:ascii="Times New Roman" w:eastAsia="Times New Roman" w:hAnsi="Times New Roman" w:cs="Times New Roman"/>
          <w:sz w:val="24"/>
          <w:szCs w:val="24"/>
          <w:lang w:eastAsia="ru-RU"/>
        </w:rPr>
        <w:br/>
        <w:t xml:space="preserve">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 </w:t>
      </w:r>
      <w:r w:rsidRPr="00533B2F">
        <w:rPr>
          <w:rFonts w:ascii="Times New Roman" w:eastAsia="Times New Roman" w:hAnsi="Times New Roman" w:cs="Times New Roman"/>
          <w:sz w:val="24"/>
          <w:szCs w:val="24"/>
          <w:lang w:eastAsia="ru-RU"/>
        </w:rPr>
        <w:br/>
        <w:t xml:space="preserve">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более старшего возраста. </w:t>
      </w:r>
      <w:r w:rsidRPr="00533B2F">
        <w:rPr>
          <w:rFonts w:ascii="Times New Roman" w:eastAsia="Times New Roman" w:hAnsi="Times New Roman" w:cs="Times New Roman"/>
          <w:sz w:val="24"/>
          <w:szCs w:val="24"/>
          <w:lang w:eastAsia="ru-RU"/>
        </w:rPr>
        <w:br/>
      </w:r>
      <w:bookmarkStart w:id="0" w:name="_GoBack"/>
      <w:bookmarkEnd w:id="0"/>
    </w:p>
    <w:sectPr w:rsidR="00FA44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495"/>
    <w:rsid w:val="00122495"/>
    <w:rsid w:val="00533B2F"/>
    <w:rsid w:val="00FA44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6C6FEB-8E09-4A19-BEF2-8EA40D622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5166</Words>
  <Characters>29450</Characters>
  <Application>Microsoft Office Word</Application>
  <DocSecurity>0</DocSecurity>
  <Lines>245</Lines>
  <Paragraphs>69</Paragraphs>
  <ScaleCrop>false</ScaleCrop>
  <Company>HP</Company>
  <LinksUpToDate>false</LinksUpToDate>
  <CharactersWithSpaces>34547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Алсу</dc:creator>
  <cp:keywords/>
  <dc:description/>
  <cp:lastModifiedBy>Алсу</cp:lastModifiedBy>
  <cp:revision>2</cp:revision>
  <dcterms:created xsi:type="dcterms:W3CDTF">2023-03-22T16:01:00Z</dcterms:created>
  <dcterms:modified xsi:type="dcterms:W3CDTF">2023-03-22T16:01:00Z</dcterms:modified>
</cp:coreProperties>
</file>